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25"/>
      </w:tblGrid>
      <w:tr w:rsidR="00C57E7C" w:rsidTr="00C80D59">
        <w:tc>
          <w:tcPr>
            <w:tcW w:w="4927" w:type="dxa"/>
          </w:tcPr>
          <w:p w:rsidR="00C57E7C" w:rsidRDefault="00C57E7C" w:rsidP="001B3269">
            <w:pPr>
              <w:tabs>
                <w:tab w:val="left" w:pos="6624"/>
              </w:tabs>
              <w:ind w:firstLine="0"/>
              <w:jc w:val="right"/>
              <w:rPr>
                <w:rFonts w:ascii="Times New Roman" w:eastAsia="Calibri" w:hAnsi="Times New Roman"/>
                <w:sz w:val="28"/>
                <w:szCs w:val="28"/>
              </w:rPr>
            </w:pPr>
          </w:p>
        </w:tc>
        <w:tc>
          <w:tcPr>
            <w:tcW w:w="4927" w:type="dxa"/>
          </w:tcPr>
          <w:p w:rsidR="00C57E7C" w:rsidRPr="00115498" w:rsidRDefault="00C57E7C" w:rsidP="004E0164">
            <w:pPr>
              <w:tabs>
                <w:tab w:val="left" w:pos="6624"/>
              </w:tabs>
              <w:spacing w:line="240" w:lineRule="exact"/>
              <w:ind w:firstLine="0"/>
              <w:jc w:val="center"/>
              <w:rPr>
                <w:rFonts w:ascii="Times New Roman" w:eastAsia="Calibri" w:hAnsi="Times New Roman"/>
                <w:sz w:val="28"/>
                <w:szCs w:val="28"/>
              </w:rPr>
            </w:pPr>
            <w:r>
              <w:rPr>
                <w:rFonts w:ascii="Times New Roman" w:eastAsia="Calibri" w:hAnsi="Times New Roman"/>
                <w:sz w:val="28"/>
                <w:szCs w:val="28"/>
              </w:rPr>
              <w:t>УТВЕРЖДЕНО</w:t>
            </w:r>
          </w:p>
          <w:p w:rsidR="00C57E7C" w:rsidRPr="00115498" w:rsidRDefault="00C57E7C" w:rsidP="004E0164">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решени</w:t>
            </w:r>
            <w:r>
              <w:rPr>
                <w:rFonts w:ascii="Times New Roman" w:hAnsi="Times New Roman"/>
                <w:sz w:val="28"/>
                <w:szCs w:val="28"/>
              </w:rPr>
              <w:t>ем</w:t>
            </w:r>
            <w:r w:rsidRPr="00115498">
              <w:rPr>
                <w:rFonts w:ascii="Times New Roman" w:hAnsi="Times New Roman"/>
                <w:sz w:val="28"/>
                <w:szCs w:val="28"/>
              </w:rPr>
              <w:t xml:space="preserve"> </w:t>
            </w:r>
            <w:r>
              <w:rPr>
                <w:rFonts w:ascii="Times New Roman" w:hAnsi="Times New Roman"/>
                <w:sz w:val="28"/>
                <w:szCs w:val="28"/>
              </w:rPr>
              <w:t>Думы Шпаковского</w:t>
            </w:r>
          </w:p>
          <w:p w:rsidR="00C57E7C" w:rsidRPr="00115498" w:rsidRDefault="00C57E7C" w:rsidP="004E0164">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муниципального округа</w:t>
            </w:r>
          </w:p>
          <w:p w:rsidR="00C57E7C" w:rsidRDefault="00C57E7C" w:rsidP="004E0164">
            <w:pPr>
              <w:tabs>
                <w:tab w:val="left" w:pos="6624"/>
              </w:tabs>
              <w:spacing w:line="240" w:lineRule="exact"/>
              <w:ind w:firstLine="0"/>
              <w:jc w:val="center"/>
              <w:rPr>
                <w:rFonts w:ascii="Times New Roman" w:hAnsi="Times New Roman"/>
                <w:sz w:val="28"/>
                <w:szCs w:val="28"/>
              </w:rPr>
            </w:pPr>
            <w:r w:rsidRPr="00115498">
              <w:rPr>
                <w:rFonts w:ascii="Times New Roman" w:hAnsi="Times New Roman"/>
                <w:sz w:val="28"/>
                <w:szCs w:val="28"/>
              </w:rPr>
              <w:t>Ставропольского края</w:t>
            </w:r>
          </w:p>
          <w:p w:rsidR="00C57E7C" w:rsidRDefault="00C57E7C" w:rsidP="004E0164">
            <w:pPr>
              <w:tabs>
                <w:tab w:val="left" w:pos="6624"/>
              </w:tabs>
              <w:spacing w:line="240" w:lineRule="exact"/>
              <w:ind w:firstLine="0"/>
              <w:jc w:val="center"/>
              <w:rPr>
                <w:rFonts w:ascii="Times New Roman" w:eastAsia="Calibri" w:hAnsi="Times New Roman"/>
                <w:sz w:val="28"/>
                <w:szCs w:val="28"/>
              </w:rPr>
            </w:pPr>
            <w:r>
              <w:rPr>
                <w:rFonts w:ascii="Times New Roman" w:hAnsi="Times New Roman"/>
                <w:sz w:val="28"/>
                <w:szCs w:val="28"/>
              </w:rPr>
              <w:t>от                   №</w:t>
            </w:r>
          </w:p>
        </w:tc>
      </w:tr>
    </w:tbl>
    <w:p w:rsidR="00006206" w:rsidRPr="00115498" w:rsidRDefault="00006206" w:rsidP="001B3269">
      <w:pPr>
        <w:shd w:val="clear" w:color="auto" w:fill="FFFFFF"/>
        <w:suppressAutoHyphens/>
        <w:jc w:val="right"/>
        <w:rPr>
          <w:rFonts w:ascii="Times New Roman" w:hAnsi="Times New Roman"/>
          <w:sz w:val="28"/>
          <w:szCs w:val="28"/>
        </w:rPr>
      </w:pPr>
    </w:p>
    <w:p w:rsidR="004E0164" w:rsidRDefault="004E0164" w:rsidP="004E0164">
      <w:pPr>
        <w:shd w:val="clear" w:color="auto" w:fill="FFFFFF"/>
        <w:suppressAutoHyphens/>
        <w:spacing w:line="240" w:lineRule="exact"/>
        <w:ind w:firstLine="0"/>
        <w:jc w:val="center"/>
        <w:rPr>
          <w:rFonts w:ascii="Times New Roman" w:hAnsi="Times New Roman"/>
          <w:sz w:val="28"/>
          <w:szCs w:val="28"/>
        </w:rPr>
      </w:pPr>
      <w:bookmarkStart w:id="0" w:name="_GoBack"/>
      <w:bookmarkEnd w:id="0"/>
    </w:p>
    <w:p w:rsidR="0039209A" w:rsidRDefault="0039209A" w:rsidP="004E0164">
      <w:pPr>
        <w:shd w:val="clear" w:color="auto" w:fill="FFFFFF"/>
        <w:suppressAutoHyphens/>
        <w:spacing w:line="240" w:lineRule="exact"/>
        <w:ind w:firstLine="0"/>
        <w:jc w:val="center"/>
        <w:rPr>
          <w:rFonts w:ascii="Times New Roman" w:hAnsi="Times New Roman"/>
          <w:sz w:val="28"/>
          <w:szCs w:val="28"/>
        </w:rPr>
      </w:pPr>
    </w:p>
    <w:p w:rsidR="000F425E" w:rsidRPr="00115498" w:rsidRDefault="001B3269" w:rsidP="004E0164">
      <w:pPr>
        <w:shd w:val="clear" w:color="auto" w:fill="FFFFFF"/>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ПОЛОЖЕНИЕ</w:t>
      </w:r>
    </w:p>
    <w:p w:rsidR="00006206" w:rsidRPr="00115498" w:rsidRDefault="00115498" w:rsidP="004E0164">
      <w:pPr>
        <w:shd w:val="clear" w:color="auto" w:fill="FFFFFF"/>
        <w:suppressAutoHyphens/>
        <w:spacing w:line="240" w:lineRule="exact"/>
        <w:ind w:firstLine="0"/>
        <w:rPr>
          <w:rFonts w:ascii="Times New Roman" w:hAnsi="Times New Roman"/>
          <w:sz w:val="28"/>
          <w:szCs w:val="28"/>
        </w:rPr>
      </w:pPr>
      <w:r w:rsidRPr="00115498">
        <w:rPr>
          <w:rFonts w:ascii="Times New Roman" w:hAnsi="Times New Roman"/>
          <w:sz w:val="28"/>
          <w:szCs w:val="28"/>
        </w:rPr>
        <w:t xml:space="preserve">о кадровом резерве для замещения вакантных должностей муниципальной службы в органах местного самоуправления </w:t>
      </w:r>
      <w:r>
        <w:rPr>
          <w:rFonts w:ascii="Times New Roman" w:hAnsi="Times New Roman"/>
          <w:sz w:val="28"/>
          <w:szCs w:val="28"/>
        </w:rPr>
        <w:t>Шпаковского</w:t>
      </w:r>
      <w:r w:rsidRPr="00115498">
        <w:rPr>
          <w:rFonts w:ascii="Times New Roman" w:hAnsi="Times New Roman"/>
          <w:sz w:val="28"/>
          <w:szCs w:val="28"/>
        </w:rPr>
        <w:t xml:space="preserve"> муниципального округа </w:t>
      </w:r>
      <w:r w:rsidR="001F320B">
        <w:rPr>
          <w:rFonts w:ascii="Times New Roman" w:hAnsi="Times New Roman"/>
          <w:sz w:val="28"/>
          <w:szCs w:val="28"/>
        </w:rPr>
        <w:t>С</w:t>
      </w:r>
      <w:r w:rsidRPr="00115498">
        <w:rPr>
          <w:rFonts w:ascii="Times New Roman" w:hAnsi="Times New Roman"/>
          <w:sz w:val="28"/>
          <w:szCs w:val="28"/>
        </w:rPr>
        <w:t>тавропольского края</w:t>
      </w:r>
    </w:p>
    <w:p w:rsidR="006F6F22" w:rsidRDefault="006F6F22" w:rsidP="00FB2869">
      <w:pPr>
        <w:jc w:val="center"/>
        <w:rPr>
          <w:rFonts w:ascii="Times New Roman" w:hAnsi="Times New Roman"/>
          <w:bCs/>
          <w:sz w:val="28"/>
          <w:szCs w:val="28"/>
        </w:rPr>
      </w:pPr>
    </w:p>
    <w:p w:rsidR="00006206" w:rsidRPr="00115498" w:rsidRDefault="0005440F" w:rsidP="00FB2869">
      <w:pPr>
        <w:jc w:val="center"/>
        <w:rPr>
          <w:rFonts w:ascii="Times New Roman" w:hAnsi="Times New Roman"/>
          <w:bCs/>
          <w:sz w:val="28"/>
          <w:szCs w:val="28"/>
        </w:rPr>
      </w:pPr>
      <w:r w:rsidRPr="00115498">
        <w:rPr>
          <w:rFonts w:ascii="Times New Roman" w:hAnsi="Times New Roman"/>
          <w:bCs/>
          <w:sz w:val="28"/>
          <w:szCs w:val="28"/>
        </w:rPr>
        <w:t xml:space="preserve">Статья 1. </w:t>
      </w:r>
      <w:r w:rsidR="00006206" w:rsidRPr="00115498">
        <w:rPr>
          <w:rFonts w:ascii="Times New Roman" w:hAnsi="Times New Roman"/>
          <w:bCs/>
          <w:sz w:val="28"/>
          <w:szCs w:val="28"/>
        </w:rPr>
        <w:t>Общие положения</w:t>
      </w:r>
    </w:p>
    <w:p w:rsidR="0005440F" w:rsidRPr="00115498" w:rsidRDefault="0005440F" w:rsidP="00036509">
      <w:pPr>
        <w:rPr>
          <w:rFonts w:ascii="Times New Roman" w:hAnsi="Times New Roman"/>
          <w:sz w:val="28"/>
          <w:szCs w:val="28"/>
        </w:rPr>
      </w:pPr>
    </w:p>
    <w:p w:rsidR="00006206" w:rsidRPr="00115498" w:rsidRDefault="00006206" w:rsidP="004E0164">
      <w:pPr>
        <w:shd w:val="clear" w:color="auto" w:fill="FFFFFF"/>
        <w:suppressAutoHyphens/>
        <w:ind w:firstLine="709"/>
        <w:rPr>
          <w:rFonts w:ascii="Times New Roman" w:hAnsi="Times New Roman"/>
          <w:sz w:val="28"/>
          <w:szCs w:val="28"/>
        </w:rPr>
      </w:pPr>
      <w:r w:rsidRPr="00115498">
        <w:rPr>
          <w:rFonts w:ascii="Times New Roman" w:hAnsi="Times New Roman"/>
          <w:sz w:val="28"/>
          <w:szCs w:val="28"/>
        </w:rPr>
        <w:t>1. Настоящее Положение</w:t>
      </w:r>
      <w:r w:rsidR="009557EC">
        <w:rPr>
          <w:rFonts w:ascii="Times New Roman" w:hAnsi="Times New Roman"/>
          <w:sz w:val="28"/>
          <w:szCs w:val="28"/>
        </w:rPr>
        <w:t xml:space="preserve"> </w:t>
      </w:r>
      <w:r w:rsidR="009557EC" w:rsidRPr="009557EC">
        <w:rPr>
          <w:rFonts w:ascii="Times New Roman" w:hAnsi="Times New Roman"/>
          <w:sz w:val="28"/>
          <w:szCs w:val="28"/>
        </w:rPr>
        <w:t xml:space="preserve">о кадровом резерве для замещения вакантных должностей муниципальной службы в органах местного самоуправления Шпаковского муниципального округа Ставропольского края </w:t>
      </w:r>
      <w:r w:rsidRPr="00115498">
        <w:rPr>
          <w:rFonts w:ascii="Times New Roman" w:hAnsi="Times New Roman"/>
          <w:sz w:val="28"/>
          <w:szCs w:val="28"/>
        </w:rPr>
        <w:t xml:space="preserve">устанавливает порядок формирования </w:t>
      </w:r>
      <w:r w:rsidR="00D261EC" w:rsidRPr="00115498">
        <w:rPr>
          <w:rFonts w:ascii="Times New Roman" w:hAnsi="Times New Roman"/>
          <w:sz w:val="28"/>
          <w:szCs w:val="28"/>
        </w:rPr>
        <w:t xml:space="preserve">кадрового </w:t>
      </w:r>
      <w:r w:rsidRPr="00115498">
        <w:rPr>
          <w:rFonts w:ascii="Times New Roman" w:hAnsi="Times New Roman"/>
          <w:sz w:val="28"/>
          <w:szCs w:val="28"/>
        </w:rPr>
        <w:t xml:space="preserve">резерва </w:t>
      </w:r>
      <w:r w:rsidR="000F425E" w:rsidRPr="00115498">
        <w:rPr>
          <w:rFonts w:ascii="Times New Roman" w:hAnsi="Times New Roman"/>
          <w:sz w:val="28"/>
          <w:szCs w:val="28"/>
        </w:rPr>
        <w:t xml:space="preserve">для замещения вакантных должностей </w:t>
      </w:r>
      <w:r w:rsidRPr="00115498">
        <w:rPr>
          <w:rFonts w:ascii="Times New Roman" w:hAnsi="Times New Roman"/>
          <w:sz w:val="28"/>
          <w:szCs w:val="28"/>
        </w:rPr>
        <w:t>муниципальной служб</w:t>
      </w:r>
      <w:r w:rsidR="005A27C9" w:rsidRPr="00115498">
        <w:rPr>
          <w:rFonts w:ascii="Times New Roman" w:hAnsi="Times New Roman"/>
          <w:sz w:val="28"/>
          <w:szCs w:val="28"/>
        </w:rPr>
        <w:t>ы</w:t>
      </w:r>
      <w:r w:rsidRPr="00115498">
        <w:rPr>
          <w:rFonts w:ascii="Times New Roman" w:hAnsi="Times New Roman"/>
          <w:sz w:val="28"/>
          <w:szCs w:val="28"/>
        </w:rPr>
        <w:t xml:space="preserve"> в </w:t>
      </w:r>
      <w:r w:rsidR="00115498">
        <w:rPr>
          <w:rFonts w:ascii="Times New Roman" w:hAnsi="Times New Roman"/>
          <w:sz w:val="28"/>
          <w:szCs w:val="28"/>
        </w:rPr>
        <w:t>Думе</w:t>
      </w:r>
      <w:r w:rsidR="00154E61" w:rsidRPr="00115498">
        <w:rPr>
          <w:rFonts w:ascii="Times New Roman" w:hAnsi="Times New Roman"/>
          <w:sz w:val="28"/>
          <w:szCs w:val="28"/>
        </w:rPr>
        <w:t xml:space="preserve"> </w:t>
      </w:r>
      <w:r w:rsidR="00115498">
        <w:rPr>
          <w:rFonts w:ascii="Times New Roman" w:hAnsi="Times New Roman"/>
          <w:sz w:val="28"/>
          <w:szCs w:val="28"/>
        </w:rPr>
        <w:t xml:space="preserve">Шпаковского </w:t>
      </w:r>
      <w:r w:rsidRPr="00115498">
        <w:rPr>
          <w:rFonts w:ascii="Times New Roman" w:hAnsi="Times New Roman"/>
          <w:sz w:val="28"/>
          <w:szCs w:val="28"/>
        </w:rPr>
        <w:t>муниципально</w:t>
      </w:r>
      <w:r w:rsidR="000F425E" w:rsidRPr="00115498">
        <w:rPr>
          <w:rFonts w:ascii="Times New Roman" w:hAnsi="Times New Roman"/>
          <w:sz w:val="28"/>
          <w:szCs w:val="28"/>
        </w:rPr>
        <w:t>го</w:t>
      </w:r>
      <w:r w:rsidRPr="00115498">
        <w:rPr>
          <w:rFonts w:ascii="Times New Roman" w:hAnsi="Times New Roman"/>
          <w:sz w:val="28"/>
          <w:szCs w:val="28"/>
        </w:rPr>
        <w:t xml:space="preserve"> округ</w:t>
      </w:r>
      <w:r w:rsidR="000F425E" w:rsidRPr="00115498">
        <w:rPr>
          <w:rFonts w:ascii="Times New Roman" w:hAnsi="Times New Roman"/>
          <w:sz w:val="28"/>
          <w:szCs w:val="28"/>
        </w:rPr>
        <w:t>а</w:t>
      </w:r>
      <w:r w:rsidRPr="00115498">
        <w:rPr>
          <w:rFonts w:ascii="Times New Roman" w:hAnsi="Times New Roman"/>
          <w:sz w:val="28"/>
          <w:szCs w:val="28"/>
        </w:rPr>
        <w:t xml:space="preserve"> Ставропольского края</w:t>
      </w:r>
      <w:r w:rsidR="00154E61" w:rsidRPr="00115498">
        <w:rPr>
          <w:rFonts w:ascii="Times New Roman" w:hAnsi="Times New Roman"/>
          <w:sz w:val="28"/>
          <w:szCs w:val="28"/>
        </w:rPr>
        <w:t>, Контрольно-счетно</w:t>
      </w:r>
      <w:r w:rsidR="00115498">
        <w:rPr>
          <w:rFonts w:ascii="Times New Roman" w:hAnsi="Times New Roman"/>
          <w:sz w:val="28"/>
          <w:szCs w:val="28"/>
        </w:rPr>
        <w:t>м</w:t>
      </w:r>
      <w:r w:rsidR="00154E61" w:rsidRPr="00115498">
        <w:rPr>
          <w:rFonts w:ascii="Times New Roman" w:hAnsi="Times New Roman"/>
          <w:sz w:val="28"/>
          <w:szCs w:val="28"/>
        </w:rPr>
        <w:t xml:space="preserve"> </w:t>
      </w:r>
      <w:r w:rsidR="00115498">
        <w:rPr>
          <w:rFonts w:ascii="Times New Roman" w:hAnsi="Times New Roman"/>
          <w:sz w:val="28"/>
          <w:szCs w:val="28"/>
        </w:rPr>
        <w:t>органе</w:t>
      </w:r>
      <w:r w:rsidR="00154E61" w:rsidRPr="00115498">
        <w:rPr>
          <w:rFonts w:ascii="Times New Roman" w:hAnsi="Times New Roman"/>
          <w:sz w:val="28"/>
          <w:szCs w:val="28"/>
        </w:rPr>
        <w:t xml:space="preserve"> </w:t>
      </w:r>
      <w:r w:rsidR="00115498">
        <w:rPr>
          <w:rFonts w:ascii="Times New Roman" w:hAnsi="Times New Roman"/>
          <w:sz w:val="28"/>
          <w:szCs w:val="28"/>
        </w:rPr>
        <w:t xml:space="preserve">Шпаковского </w:t>
      </w:r>
      <w:r w:rsidR="00154E61" w:rsidRPr="00115498">
        <w:rPr>
          <w:rFonts w:ascii="Times New Roman" w:hAnsi="Times New Roman"/>
          <w:sz w:val="28"/>
          <w:szCs w:val="28"/>
        </w:rPr>
        <w:t xml:space="preserve">муниципального округа Ставропольского края, администрации </w:t>
      </w:r>
      <w:r w:rsidR="00310DF3">
        <w:rPr>
          <w:rFonts w:ascii="Times New Roman" w:hAnsi="Times New Roman"/>
          <w:sz w:val="28"/>
          <w:szCs w:val="28"/>
        </w:rPr>
        <w:t>Шпаковского</w:t>
      </w:r>
      <w:r w:rsidR="00154E61" w:rsidRPr="00115498">
        <w:rPr>
          <w:rFonts w:ascii="Times New Roman" w:hAnsi="Times New Roman"/>
          <w:sz w:val="28"/>
          <w:szCs w:val="28"/>
        </w:rPr>
        <w:t xml:space="preserve"> муниципального округа Ставропольского края, </w:t>
      </w:r>
      <w:r w:rsidR="001D21AA" w:rsidRPr="001D21AA">
        <w:rPr>
          <w:rFonts w:ascii="Times New Roman" w:hAnsi="Times New Roman"/>
          <w:sz w:val="28"/>
          <w:szCs w:val="28"/>
        </w:rPr>
        <w:t>отраслевых (функциональных) орган</w:t>
      </w:r>
      <w:r w:rsidR="001D21AA">
        <w:rPr>
          <w:rFonts w:ascii="Times New Roman" w:hAnsi="Times New Roman"/>
          <w:sz w:val="28"/>
          <w:szCs w:val="28"/>
        </w:rPr>
        <w:t>ах</w:t>
      </w:r>
      <w:r w:rsidR="00CB07BA">
        <w:rPr>
          <w:rFonts w:ascii="Times New Roman" w:hAnsi="Times New Roman"/>
          <w:sz w:val="28"/>
          <w:szCs w:val="28"/>
        </w:rPr>
        <w:t xml:space="preserve"> и</w:t>
      </w:r>
      <w:r w:rsidR="001D21AA" w:rsidRPr="001D21AA">
        <w:rPr>
          <w:rFonts w:ascii="Times New Roman" w:hAnsi="Times New Roman"/>
          <w:sz w:val="28"/>
          <w:szCs w:val="28"/>
        </w:rPr>
        <w:t xml:space="preserve"> территориальных отдел</w:t>
      </w:r>
      <w:r w:rsidR="001D21AA">
        <w:rPr>
          <w:rFonts w:ascii="Times New Roman" w:hAnsi="Times New Roman"/>
          <w:sz w:val="28"/>
          <w:szCs w:val="28"/>
        </w:rPr>
        <w:t>ах</w:t>
      </w:r>
      <w:r w:rsidR="001D21AA" w:rsidRPr="001D21AA">
        <w:rPr>
          <w:rFonts w:ascii="Times New Roman" w:hAnsi="Times New Roman"/>
          <w:sz w:val="28"/>
          <w:szCs w:val="28"/>
        </w:rPr>
        <w:t xml:space="preserve"> администрации Шпаковского муниципального округа Ставропольского края с правами юридического лица</w:t>
      </w:r>
      <w:r w:rsidRPr="00115498">
        <w:rPr>
          <w:rFonts w:ascii="Times New Roman" w:hAnsi="Times New Roman"/>
          <w:sz w:val="28"/>
          <w:szCs w:val="28"/>
        </w:rPr>
        <w:t xml:space="preserve"> </w:t>
      </w:r>
      <w:r w:rsidR="00154E61" w:rsidRPr="00FB2869">
        <w:rPr>
          <w:rFonts w:ascii="Times New Roman" w:hAnsi="Times New Roman"/>
          <w:sz w:val="28"/>
          <w:szCs w:val="28"/>
        </w:rPr>
        <w:t>(далее соответственно – кадровый резерв, органы местного самоуправления</w:t>
      </w:r>
      <w:r w:rsidR="007F0855">
        <w:rPr>
          <w:rFonts w:ascii="Times New Roman" w:hAnsi="Times New Roman"/>
          <w:sz w:val="28"/>
          <w:szCs w:val="28"/>
        </w:rPr>
        <w:t>),</w:t>
      </w:r>
      <w:r w:rsidR="00154E61" w:rsidRPr="00115498">
        <w:rPr>
          <w:rFonts w:ascii="Times New Roman" w:hAnsi="Times New Roman"/>
          <w:sz w:val="28"/>
          <w:szCs w:val="28"/>
        </w:rPr>
        <w:t xml:space="preserve"> </w:t>
      </w:r>
      <w:r w:rsidR="00E23878" w:rsidRPr="00115498">
        <w:rPr>
          <w:rFonts w:ascii="Times New Roman" w:hAnsi="Times New Roman"/>
          <w:sz w:val="28"/>
          <w:szCs w:val="28"/>
        </w:rPr>
        <w:t xml:space="preserve">и порядок работы с </w:t>
      </w:r>
      <w:r w:rsidR="006F3EEB" w:rsidRPr="00115498">
        <w:rPr>
          <w:rFonts w:ascii="Times New Roman" w:hAnsi="Times New Roman"/>
          <w:sz w:val="28"/>
          <w:szCs w:val="28"/>
        </w:rPr>
        <w:t>ним</w:t>
      </w:r>
      <w:r w:rsidR="00E23878" w:rsidRPr="00115498">
        <w:rPr>
          <w:rFonts w:ascii="Times New Roman" w:hAnsi="Times New Roman"/>
          <w:sz w:val="28"/>
          <w:szCs w:val="28"/>
        </w:rPr>
        <w:t>.</w:t>
      </w:r>
    </w:p>
    <w:p w:rsidR="005A27C9" w:rsidRPr="00576B2D"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2. </w:t>
      </w:r>
      <w:r w:rsidR="005A27C9" w:rsidRPr="00115498">
        <w:rPr>
          <w:rFonts w:ascii="Times New Roman" w:hAnsi="Times New Roman"/>
          <w:sz w:val="28"/>
          <w:szCs w:val="28"/>
        </w:rPr>
        <w:t xml:space="preserve">Кадровый резерв формируется для замещения вакантных должностей муниципальной службы </w:t>
      </w:r>
      <w:r w:rsidR="006B6C3B" w:rsidRPr="00115498">
        <w:rPr>
          <w:rFonts w:ascii="Times New Roman" w:hAnsi="Times New Roman"/>
          <w:sz w:val="28"/>
          <w:szCs w:val="28"/>
        </w:rPr>
        <w:t>высшей, главной, ведущей и старшей групп из муниципальных служащих, замещающих должности муниципальной службы, и граждан Российской Федерации (далее – граждане</w:t>
      </w:r>
      <w:r w:rsidR="006B6C3B" w:rsidRPr="004E0164">
        <w:rPr>
          <w:rFonts w:ascii="Times New Roman" w:hAnsi="Times New Roman"/>
          <w:sz w:val="28"/>
          <w:szCs w:val="28"/>
        </w:rPr>
        <w:t>)</w:t>
      </w:r>
      <w:r w:rsidR="006B6C3B" w:rsidRPr="00F402C3">
        <w:rPr>
          <w:rFonts w:ascii="Times New Roman" w:hAnsi="Times New Roman"/>
          <w:i/>
          <w:sz w:val="28"/>
          <w:szCs w:val="28"/>
        </w:rPr>
        <w:t xml:space="preserve"> </w:t>
      </w:r>
      <w:r w:rsidR="005A27C9" w:rsidRPr="00576B2D">
        <w:rPr>
          <w:rFonts w:ascii="Times New Roman" w:hAnsi="Times New Roman"/>
          <w:sz w:val="28"/>
          <w:szCs w:val="28"/>
        </w:rPr>
        <w:t xml:space="preserve">в соответствии с </w:t>
      </w:r>
      <w:r w:rsidR="006F3EEB" w:rsidRPr="00576B2D">
        <w:rPr>
          <w:rFonts w:ascii="Times New Roman" w:hAnsi="Times New Roman"/>
          <w:sz w:val="28"/>
          <w:szCs w:val="28"/>
        </w:rPr>
        <w:t>п</w:t>
      </w:r>
      <w:r w:rsidR="005A27C9" w:rsidRPr="00576B2D">
        <w:rPr>
          <w:rFonts w:ascii="Times New Roman" w:hAnsi="Times New Roman"/>
          <w:sz w:val="28"/>
          <w:szCs w:val="28"/>
        </w:rPr>
        <w:t xml:space="preserve">еречнем должностей муниципальной службы </w:t>
      </w:r>
      <w:r w:rsidR="009D4159" w:rsidRPr="00576B2D">
        <w:rPr>
          <w:rFonts w:ascii="Times New Roman" w:hAnsi="Times New Roman"/>
          <w:sz w:val="28"/>
          <w:szCs w:val="28"/>
        </w:rPr>
        <w:t xml:space="preserve">утвержденным Законом Ставропольского края от 18.12.2007 </w:t>
      </w:r>
      <w:r w:rsidR="00CD01B2">
        <w:rPr>
          <w:rFonts w:ascii="Times New Roman" w:hAnsi="Times New Roman"/>
          <w:sz w:val="28"/>
          <w:szCs w:val="28"/>
        </w:rPr>
        <w:t>№</w:t>
      </w:r>
      <w:r w:rsidR="009D4159" w:rsidRPr="00576B2D">
        <w:rPr>
          <w:rFonts w:ascii="Times New Roman" w:hAnsi="Times New Roman"/>
          <w:sz w:val="28"/>
          <w:szCs w:val="28"/>
        </w:rPr>
        <w:t xml:space="preserve"> 65-кз «О Реестре должностей муниципальной службы в Ставропольском крае».</w:t>
      </w:r>
    </w:p>
    <w:p w:rsidR="00006206" w:rsidRPr="00115498" w:rsidRDefault="00A16E08"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Кадровый резерв формируется в целях:</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1) обеспечения равного доступа граждан к муниципальной службе;</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2) своевременного замещения должностей муниципальной службы;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содействия формировани</w:t>
      </w:r>
      <w:r w:rsidRPr="00115498">
        <w:rPr>
          <w:rFonts w:ascii="Times New Roman" w:hAnsi="Times New Roman"/>
          <w:sz w:val="28"/>
          <w:szCs w:val="28"/>
        </w:rPr>
        <w:t>ю</w:t>
      </w:r>
      <w:r w:rsidR="00006206" w:rsidRPr="00115498">
        <w:rPr>
          <w:rFonts w:ascii="Times New Roman" w:hAnsi="Times New Roman"/>
          <w:sz w:val="28"/>
          <w:szCs w:val="28"/>
        </w:rPr>
        <w:t xml:space="preserve"> высокопрофессионального кадрового состава муниципальной службы;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w:t>
      </w:r>
      <w:r w:rsidR="00006206" w:rsidRPr="00115498">
        <w:rPr>
          <w:rFonts w:ascii="Times New Roman" w:hAnsi="Times New Roman"/>
          <w:sz w:val="28"/>
          <w:szCs w:val="28"/>
        </w:rPr>
        <w:t>) содействия</w:t>
      </w:r>
      <w:r w:rsidR="00D66689" w:rsidRPr="00115498">
        <w:rPr>
          <w:rFonts w:ascii="Times New Roman" w:hAnsi="Times New Roman"/>
          <w:sz w:val="28"/>
          <w:szCs w:val="28"/>
        </w:rPr>
        <w:t xml:space="preserve"> </w:t>
      </w:r>
      <w:r w:rsidR="00006206" w:rsidRPr="00115498">
        <w:rPr>
          <w:rFonts w:ascii="Times New Roman" w:hAnsi="Times New Roman"/>
          <w:sz w:val="28"/>
          <w:szCs w:val="28"/>
        </w:rPr>
        <w:t>должностно</w:t>
      </w:r>
      <w:r w:rsidRPr="00115498">
        <w:rPr>
          <w:rFonts w:ascii="Times New Roman" w:hAnsi="Times New Roman"/>
          <w:sz w:val="28"/>
          <w:szCs w:val="28"/>
        </w:rPr>
        <w:t>му</w:t>
      </w:r>
      <w:r w:rsidR="00006206" w:rsidRPr="00115498">
        <w:rPr>
          <w:rFonts w:ascii="Times New Roman" w:hAnsi="Times New Roman"/>
          <w:sz w:val="28"/>
          <w:szCs w:val="28"/>
        </w:rPr>
        <w:t xml:space="preserve"> рост</w:t>
      </w:r>
      <w:r w:rsidRPr="00115498">
        <w:rPr>
          <w:rFonts w:ascii="Times New Roman" w:hAnsi="Times New Roman"/>
          <w:sz w:val="28"/>
          <w:szCs w:val="28"/>
        </w:rPr>
        <w:t>у</w:t>
      </w:r>
      <w:r w:rsidR="00006206" w:rsidRPr="00115498">
        <w:rPr>
          <w:rFonts w:ascii="Times New Roman" w:hAnsi="Times New Roman"/>
          <w:sz w:val="28"/>
          <w:szCs w:val="28"/>
        </w:rPr>
        <w:t xml:space="preserve"> муниципальных служащих.</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w:t>
      </w:r>
      <w:r w:rsidR="00006206" w:rsidRPr="00115498">
        <w:rPr>
          <w:rFonts w:ascii="Times New Roman" w:hAnsi="Times New Roman"/>
          <w:sz w:val="28"/>
          <w:szCs w:val="28"/>
        </w:rPr>
        <w:t>. Принципами формирования кадрового резерва являются:</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1) добровольность включения </w:t>
      </w:r>
      <w:r w:rsidR="006F3EEB" w:rsidRPr="00115498">
        <w:rPr>
          <w:rFonts w:ascii="Times New Roman" w:hAnsi="Times New Roman"/>
          <w:sz w:val="28"/>
          <w:szCs w:val="28"/>
        </w:rPr>
        <w:t xml:space="preserve">муниципальных служащих, граждан </w:t>
      </w:r>
      <w:r w:rsidRPr="00115498">
        <w:rPr>
          <w:rFonts w:ascii="Times New Roman" w:hAnsi="Times New Roman"/>
          <w:sz w:val="28"/>
          <w:szCs w:val="28"/>
        </w:rPr>
        <w:t>в кадровый резерв;</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2) гласность при формировании кадрового резерва;</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3) </w:t>
      </w:r>
      <w:r w:rsidR="00F11C41" w:rsidRPr="00115498">
        <w:rPr>
          <w:rFonts w:ascii="Times New Roman" w:hAnsi="Times New Roman"/>
          <w:sz w:val="28"/>
          <w:szCs w:val="28"/>
        </w:rPr>
        <w:t xml:space="preserve">соблюдение </w:t>
      </w:r>
      <w:r w:rsidRPr="00115498">
        <w:rPr>
          <w:rFonts w:ascii="Times New Roman" w:hAnsi="Times New Roman"/>
          <w:sz w:val="28"/>
          <w:szCs w:val="28"/>
        </w:rPr>
        <w:t>равенств</w:t>
      </w:r>
      <w:r w:rsidR="00F11C41" w:rsidRPr="00115498">
        <w:rPr>
          <w:rFonts w:ascii="Times New Roman" w:hAnsi="Times New Roman"/>
          <w:sz w:val="28"/>
          <w:szCs w:val="28"/>
        </w:rPr>
        <w:t>а</w:t>
      </w:r>
      <w:r w:rsidRPr="00115498">
        <w:rPr>
          <w:rFonts w:ascii="Times New Roman" w:hAnsi="Times New Roman"/>
          <w:sz w:val="28"/>
          <w:szCs w:val="28"/>
        </w:rPr>
        <w:t xml:space="preserve"> прав граждан при их включении в кадровый резерв;</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 приоритетность формирования кадрового резерва на конкурсной основе;</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lastRenderedPageBreak/>
        <w:t>5) учет текущей и перспективной потребности в замещении должностей муниципальной службы</w:t>
      </w:r>
      <w:r w:rsidR="003239B9" w:rsidRPr="00115498">
        <w:rPr>
          <w:rFonts w:ascii="Times New Roman" w:hAnsi="Times New Roman"/>
          <w:sz w:val="28"/>
          <w:szCs w:val="28"/>
        </w:rPr>
        <w:t xml:space="preserve"> в органах местного самоуправления</w:t>
      </w:r>
      <w:r w:rsidRPr="00115498">
        <w:rPr>
          <w:rFonts w:ascii="Times New Roman" w:hAnsi="Times New Roman"/>
          <w:sz w:val="28"/>
          <w:szCs w:val="28"/>
        </w:rPr>
        <w:t>;</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6) взаимосвязь должностного роста муниципальных служащих с результатами </w:t>
      </w:r>
      <w:r w:rsidR="004011E7" w:rsidRPr="004011E7">
        <w:rPr>
          <w:rFonts w:ascii="Times New Roman" w:hAnsi="Times New Roman"/>
          <w:sz w:val="28"/>
          <w:szCs w:val="28"/>
        </w:rPr>
        <w:t xml:space="preserve">оценки их </w:t>
      </w:r>
      <w:r w:rsidR="004011E7" w:rsidRPr="00FB2869">
        <w:rPr>
          <w:rFonts w:ascii="Times New Roman" w:hAnsi="Times New Roman"/>
          <w:sz w:val="28"/>
          <w:szCs w:val="28"/>
        </w:rPr>
        <w:t>профессионального уровня</w:t>
      </w:r>
      <w:r w:rsidRPr="00FB2869">
        <w:rPr>
          <w:rFonts w:ascii="Times New Roman" w:hAnsi="Times New Roman"/>
          <w:sz w:val="28"/>
          <w:szCs w:val="28"/>
        </w:rPr>
        <w:t>;</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7) персональная ответственность </w:t>
      </w:r>
      <w:r w:rsidR="00BA67E3" w:rsidRPr="00115498">
        <w:rPr>
          <w:rFonts w:ascii="Times New Roman" w:hAnsi="Times New Roman"/>
          <w:sz w:val="28"/>
          <w:szCs w:val="28"/>
        </w:rPr>
        <w:t xml:space="preserve">руководителя </w:t>
      </w:r>
      <w:r w:rsidR="006727A9" w:rsidRPr="00115498">
        <w:rPr>
          <w:rFonts w:ascii="Times New Roman" w:hAnsi="Times New Roman"/>
          <w:sz w:val="28"/>
          <w:szCs w:val="28"/>
        </w:rPr>
        <w:t xml:space="preserve">органа местного самоуправления </w:t>
      </w:r>
      <w:r w:rsidR="003239B9" w:rsidRPr="00115498">
        <w:rPr>
          <w:rFonts w:ascii="Times New Roman" w:hAnsi="Times New Roman"/>
          <w:sz w:val="28"/>
          <w:szCs w:val="28"/>
        </w:rPr>
        <w:t xml:space="preserve">или уполномоченного им должностного лица </w:t>
      </w:r>
      <w:r w:rsidRPr="00115498">
        <w:rPr>
          <w:rFonts w:ascii="Times New Roman" w:hAnsi="Times New Roman"/>
          <w:sz w:val="28"/>
          <w:szCs w:val="28"/>
        </w:rPr>
        <w:t>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8) объективность оценки </w:t>
      </w:r>
      <w:r w:rsidR="00CD48D6" w:rsidRPr="00FB2869">
        <w:rPr>
          <w:rFonts w:ascii="Times New Roman" w:hAnsi="Times New Roman"/>
          <w:sz w:val="28"/>
          <w:szCs w:val="28"/>
        </w:rPr>
        <w:t>профессионального уровня</w:t>
      </w:r>
      <w:r w:rsidR="00CD48D6">
        <w:rPr>
          <w:rFonts w:ascii="Times New Roman" w:hAnsi="Times New Roman"/>
          <w:sz w:val="28"/>
          <w:szCs w:val="28"/>
        </w:rPr>
        <w:t xml:space="preserve"> </w:t>
      </w:r>
      <w:r w:rsidRPr="00115498">
        <w:rPr>
          <w:rFonts w:ascii="Times New Roman" w:hAnsi="Times New Roman"/>
          <w:sz w:val="28"/>
          <w:szCs w:val="28"/>
        </w:rPr>
        <w:t xml:space="preserve">муниципальных служащих, граждан, претендующих на включение в кадровый резерв (далее </w:t>
      </w:r>
      <w:r w:rsidR="001470F1" w:rsidRPr="00115498">
        <w:rPr>
          <w:rFonts w:ascii="Times New Roman" w:hAnsi="Times New Roman"/>
          <w:sz w:val="28"/>
          <w:szCs w:val="28"/>
        </w:rPr>
        <w:t>–</w:t>
      </w:r>
      <w:r w:rsidRPr="00115498">
        <w:rPr>
          <w:rFonts w:ascii="Times New Roman" w:hAnsi="Times New Roman"/>
          <w:sz w:val="28"/>
          <w:szCs w:val="28"/>
        </w:rPr>
        <w:t xml:space="preserve"> претенденты).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5</w:t>
      </w:r>
      <w:r w:rsidR="00006206" w:rsidRPr="00115498">
        <w:rPr>
          <w:rFonts w:ascii="Times New Roman" w:hAnsi="Times New Roman"/>
          <w:sz w:val="28"/>
          <w:szCs w:val="28"/>
        </w:rPr>
        <w:t>. Кадровый резерв формируется в соответствии с установленными квалификационными требованиями</w:t>
      </w:r>
      <w:r w:rsidR="00201242" w:rsidRPr="00115498">
        <w:rPr>
          <w:rFonts w:ascii="Times New Roman" w:hAnsi="Times New Roman"/>
          <w:sz w:val="28"/>
          <w:szCs w:val="28"/>
        </w:rPr>
        <w:t xml:space="preserve"> к должностям муниципальной службы</w:t>
      </w:r>
      <w:r w:rsidR="00882213" w:rsidRPr="00115498">
        <w:rPr>
          <w:rFonts w:ascii="Times New Roman" w:hAnsi="Times New Roman"/>
          <w:sz w:val="28"/>
          <w:szCs w:val="28"/>
        </w:rPr>
        <w:t>,</w:t>
      </w:r>
      <w:r w:rsidR="00006206" w:rsidRPr="00115498">
        <w:rPr>
          <w:rFonts w:ascii="Times New Roman" w:hAnsi="Times New Roman"/>
          <w:sz w:val="28"/>
          <w:szCs w:val="28"/>
        </w:rPr>
        <w:t xml:space="preserve"> как из числа граждан, так и из числа муниципальных служащих, </w:t>
      </w:r>
      <w:r w:rsidR="00C50461" w:rsidRPr="00115498">
        <w:rPr>
          <w:rFonts w:ascii="Times New Roman" w:hAnsi="Times New Roman"/>
          <w:sz w:val="28"/>
          <w:szCs w:val="28"/>
        </w:rPr>
        <w:t xml:space="preserve">замещающих должности муниципальной службы </w:t>
      </w:r>
      <w:r w:rsidR="00006206" w:rsidRPr="00115498">
        <w:rPr>
          <w:rFonts w:ascii="Times New Roman" w:hAnsi="Times New Roman"/>
          <w:sz w:val="28"/>
          <w:szCs w:val="28"/>
        </w:rPr>
        <w:t xml:space="preserve">в </w:t>
      </w:r>
      <w:r w:rsidR="006727A9" w:rsidRPr="00115498">
        <w:rPr>
          <w:rFonts w:ascii="Times New Roman" w:hAnsi="Times New Roman"/>
          <w:sz w:val="28"/>
          <w:szCs w:val="28"/>
        </w:rPr>
        <w:t>органах местного самоуправления</w:t>
      </w:r>
      <w:r w:rsidR="00006206" w:rsidRPr="00115498">
        <w:rPr>
          <w:rFonts w:ascii="Times New Roman" w:hAnsi="Times New Roman"/>
          <w:sz w:val="28"/>
          <w:szCs w:val="28"/>
        </w:rPr>
        <w:t>.</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6. В органе местного самоуправления </w:t>
      </w:r>
      <w:r w:rsidR="006E4FE9" w:rsidRPr="008239F4">
        <w:rPr>
          <w:rFonts w:ascii="Times New Roman" w:hAnsi="Times New Roman" w:cs="Times New Roman"/>
          <w:sz w:val="28"/>
          <w:szCs w:val="28"/>
        </w:rPr>
        <w:t>не реже одного раза в год</w:t>
      </w:r>
      <w:r w:rsidR="008239F4">
        <w:rPr>
          <w:rFonts w:ascii="Times New Roman" w:hAnsi="Times New Roman" w:cs="Times New Roman"/>
          <w:sz w:val="28"/>
          <w:szCs w:val="28"/>
        </w:rPr>
        <w:t xml:space="preserve"> </w:t>
      </w:r>
      <w:r w:rsidRPr="00115498">
        <w:rPr>
          <w:rFonts w:ascii="Times New Roman" w:hAnsi="Times New Roman" w:cs="Times New Roman"/>
          <w:sz w:val="28"/>
          <w:szCs w:val="28"/>
        </w:rPr>
        <w:t>анализируется потребность в кадровом резерве и определяется необходимое количество и перечень должностей муниципальной службы, а также необходимая численность лиц, состоящих в кадровом резерве (далее – кандидаты).</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7. При анализе потребности в кадровом резерве учитываются:</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1) оценка уровня текучести кадров муниципальных служащих и его прогноз;</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2) доля должностей муниципальной службы, на которые сформирован кадровый резерв, в общем количестве должностей муниципальной службы;</w:t>
      </w:r>
    </w:p>
    <w:p w:rsidR="004A18B1" w:rsidRPr="006F121D"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3) количество кандидатов, подлежащих исключению из кадрового резерва в соответствии с </w:t>
      </w:r>
      <w:r w:rsidRPr="00270BBE">
        <w:rPr>
          <w:rFonts w:ascii="Times New Roman" w:hAnsi="Times New Roman" w:cs="Times New Roman"/>
          <w:sz w:val="28"/>
          <w:szCs w:val="28"/>
        </w:rPr>
        <w:t xml:space="preserve">пунктом 6 </w:t>
      </w:r>
      <w:r w:rsidR="00CE5528" w:rsidRPr="00270BBE">
        <w:rPr>
          <w:rFonts w:ascii="Times New Roman" w:hAnsi="Times New Roman" w:cs="Times New Roman"/>
          <w:sz w:val="28"/>
          <w:szCs w:val="28"/>
        </w:rPr>
        <w:t xml:space="preserve">части </w:t>
      </w:r>
      <w:r w:rsidRPr="00270BBE">
        <w:rPr>
          <w:rFonts w:ascii="Times New Roman" w:hAnsi="Times New Roman" w:cs="Times New Roman"/>
          <w:sz w:val="28"/>
          <w:szCs w:val="28"/>
        </w:rPr>
        <w:t xml:space="preserve">2 </w:t>
      </w:r>
      <w:r w:rsidR="00CE5528" w:rsidRPr="00270BBE">
        <w:rPr>
          <w:rFonts w:ascii="Times New Roman" w:hAnsi="Times New Roman" w:cs="Times New Roman"/>
          <w:sz w:val="28"/>
          <w:szCs w:val="28"/>
        </w:rPr>
        <w:t xml:space="preserve">и </w:t>
      </w:r>
      <w:r w:rsidRPr="00270BBE">
        <w:rPr>
          <w:rFonts w:ascii="Times New Roman" w:hAnsi="Times New Roman" w:cs="Times New Roman"/>
          <w:sz w:val="28"/>
          <w:szCs w:val="28"/>
        </w:rPr>
        <w:t>пунктами 7</w:t>
      </w:r>
      <w:r w:rsidR="009B29E1" w:rsidRPr="00270BBE">
        <w:rPr>
          <w:rFonts w:ascii="Times New Roman" w:hAnsi="Times New Roman" w:cs="Times New Roman"/>
          <w:sz w:val="28"/>
          <w:szCs w:val="28"/>
        </w:rPr>
        <w:t xml:space="preserve"> </w:t>
      </w:r>
      <w:r w:rsidRPr="00270BBE">
        <w:rPr>
          <w:rFonts w:ascii="Times New Roman" w:hAnsi="Times New Roman" w:cs="Times New Roman"/>
          <w:sz w:val="28"/>
          <w:szCs w:val="28"/>
        </w:rPr>
        <w:t xml:space="preserve">и </w:t>
      </w:r>
      <w:r w:rsidR="00884B10">
        <w:rPr>
          <w:rFonts w:ascii="Times New Roman" w:hAnsi="Times New Roman" w:cs="Times New Roman"/>
          <w:sz w:val="28"/>
          <w:szCs w:val="28"/>
        </w:rPr>
        <w:t>13</w:t>
      </w:r>
      <w:r w:rsidR="00CE5528" w:rsidRPr="00270BBE">
        <w:rPr>
          <w:rFonts w:ascii="Times New Roman" w:hAnsi="Times New Roman" w:cs="Times New Roman"/>
          <w:sz w:val="28"/>
          <w:szCs w:val="28"/>
        </w:rPr>
        <w:t xml:space="preserve"> части </w:t>
      </w:r>
      <w:r w:rsidRPr="00270BBE">
        <w:rPr>
          <w:rFonts w:ascii="Times New Roman" w:hAnsi="Times New Roman" w:cs="Times New Roman"/>
          <w:sz w:val="28"/>
          <w:szCs w:val="28"/>
        </w:rPr>
        <w:t xml:space="preserve">3 </w:t>
      </w:r>
      <w:r w:rsidR="00CE5528" w:rsidRPr="00270BBE">
        <w:rPr>
          <w:rFonts w:ascii="Times New Roman" w:hAnsi="Times New Roman" w:cs="Times New Roman"/>
          <w:sz w:val="28"/>
          <w:szCs w:val="28"/>
        </w:rPr>
        <w:t xml:space="preserve">статьи 4 </w:t>
      </w:r>
      <w:r w:rsidRPr="00270BBE">
        <w:rPr>
          <w:rFonts w:ascii="Times New Roman" w:hAnsi="Times New Roman" w:cs="Times New Roman"/>
          <w:sz w:val="28"/>
          <w:szCs w:val="28"/>
        </w:rPr>
        <w:t>настоящего Положения.</w:t>
      </w:r>
    </w:p>
    <w:p w:rsidR="004A18B1" w:rsidRPr="00115498" w:rsidRDefault="004A18B1" w:rsidP="004E0164">
      <w:pPr>
        <w:widowControl w:val="0"/>
        <w:autoSpaceDE w:val="0"/>
        <w:autoSpaceDN w:val="0"/>
        <w:adjustRightInd w:val="0"/>
        <w:ind w:firstLine="709"/>
        <w:rPr>
          <w:rFonts w:ascii="Times New Roman" w:hAnsi="Times New Roman"/>
          <w:sz w:val="28"/>
          <w:szCs w:val="28"/>
        </w:rPr>
      </w:pPr>
    </w:p>
    <w:p w:rsidR="00006206" w:rsidRPr="00115498" w:rsidRDefault="002B7A8D" w:rsidP="004E0164">
      <w:pPr>
        <w:autoSpaceDE w:val="0"/>
        <w:autoSpaceDN w:val="0"/>
        <w:adjustRightInd w:val="0"/>
        <w:ind w:firstLine="709"/>
        <w:jc w:val="center"/>
        <w:outlineLvl w:val="1"/>
        <w:rPr>
          <w:rFonts w:ascii="Times New Roman" w:hAnsi="Times New Roman"/>
          <w:bCs/>
          <w:sz w:val="28"/>
          <w:szCs w:val="28"/>
        </w:rPr>
      </w:pPr>
      <w:r w:rsidRPr="00115498">
        <w:rPr>
          <w:rFonts w:ascii="Times New Roman" w:hAnsi="Times New Roman"/>
          <w:bCs/>
          <w:sz w:val="28"/>
          <w:szCs w:val="28"/>
        </w:rPr>
        <w:t>Статья 2</w:t>
      </w:r>
      <w:r w:rsidR="00006206" w:rsidRPr="00115498">
        <w:rPr>
          <w:rFonts w:ascii="Times New Roman" w:hAnsi="Times New Roman"/>
          <w:bCs/>
          <w:sz w:val="28"/>
          <w:szCs w:val="28"/>
        </w:rPr>
        <w:t>. Порядок формирования кадрового резерва</w:t>
      </w:r>
    </w:p>
    <w:p w:rsidR="007B5D69" w:rsidRPr="00115498" w:rsidRDefault="007B5D69" w:rsidP="004E0164">
      <w:pPr>
        <w:autoSpaceDE w:val="0"/>
        <w:autoSpaceDN w:val="0"/>
        <w:adjustRightInd w:val="0"/>
        <w:spacing w:line="240" w:lineRule="exact"/>
        <w:ind w:firstLine="709"/>
        <w:outlineLvl w:val="1"/>
        <w:rPr>
          <w:rFonts w:ascii="Times New Roman" w:hAnsi="Times New Roman"/>
          <w:bCs/>
          <w:sz w:val="28"/>
          <w:szCs w:val="28"/>
        </w:rPr>
      </w:pPr>
    </w:p>
    <w:p w:rsidR="00F842E0" w:rsidRPr="00FB2869" w:rsidRDefault="00E342B3" w:rsidP="004E0164">
      <w:pPr>
        <w:autoSpaceDE w:val="0"/>
        <w:autoSpaceDN w:val="0"/>
        <w:adjustRightInd w:val="0"/>
        <w:ind w:firstLine="709"/>
        <w:rPr>
          <w:rFonts w:ascii="Times New Roman" w:eastAsia="Calibri" w:hAnsi="Times New Roman"/>
          <w:sz w:val="28"/>
          <w:szCs w:val="28"/>
        </w:rPr>
      </w:pPr>
      <w:r w:rsidRPr="00115498">
        <w:rPr>
          <w:rFonts w:ascii="Times New Roman" w:hAnsi="Times New Roman"/>
          <w:sz w:val="28"/>
          <w:szCs w:val="28"/>
        </w:rPr>
        <w:t>1</w:t>
      </w:r>
      <w:r w:rsidR="00006206" w:rsidRPr="00115498">
        <w:rPr>
          <w:rFonts w:ascii="Times New Roman" w:hAnsi="Times New Roman"/>
          <w:sz w:val="28"/>
          <w:szCs w:val="28"/>
        </w:rPr>
        <w:t xml:space="preserve">. </w:t>
      </w:r>
      <w:r w:rsidR="00BD3A66" w:rsidRPr="00115498">
        <w:rPr>
          <w:rFonts w:ascii="Times New Roman" w:eastAsia="Calibri" w:hAnsi="Times New Roman"/>
          <w:sz w:val="28"/>
          <w:szCs w:val="28"/>
        </w:rPr>
        <w:t>Право на участие в конкурсе на включение в кадровый резерв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в органах местного самоуправления</w:t>
      </w:r>
      <w:r w:rsidR="002E20F7">
        <w:rPr>
          <w:rFonts w:ascii="Times New Roman" w:eastAsia="Calibri" w:hAnsi="Times New Roman"/>
          <w:sz w:val="28"/>
          <w:szCs w:val="28"/>
        </w:rPr>
        <w:t>,</w:t>
      </w:r>
      <w:r w:rsidR="00B02BB9">
        <w:rPr>
          <w:rFonts w:ascii="Times New Roman" w:eastAsia="Calibri" w:hAnsi="Times New Roman"/>
          <w:sz w:val="28"/>
          <w:szCs w:val="28"/>
        </w:rPr>
        <w:t xml:space="preserve"> </w:t>
      </w:r>
      <w:r w:rsidR="00F842E0" w:rsidRPr="00FB2869">
        <w:rPr>
          <w:rFonts w:ascii="Times New Roman" w:eastAsia="Calibri" w:hAnsi="Times New Roman"/>
          <w:sz w:val="28"/>
          <w:szCs w:val="28"/>
        </w:rPr>
        <w:t xml:space="preserve">установленных Законом Ставропольского края от 24.12.2007 № 78-кз «Об отдельных вопросах муниципальной службы в Ставропольском крае». </w:t>
      </w:r>
    </w:p>
    <w:p w:rsidR="00DF7397" w:rsidRPr="00115498" w:rsidRDefault="00DF7397"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t xml:space="preserve">2. </w:t>
      </w:r>
      <w:r w:rsidR="00F85035" w:rsidRPr="00115498">
        <w:rPr>
          <w:rFonts w:ascii="Times New Roman" w:eastAsia="Calibri" w:hAnsi="Times New Roman"/>
          <w:sz w:val="28"/>
          <w:szCs w:val="28"/>
        </w:rPr>
        <w:t xml:space="preserve">В </w:t>
      </w:r>
      <w:r w:rsidRPr="00115498">
        <w:rPr>
          <w:rFonts w:ascii="Times New Roman" w:eastAsia="Calibri" w:hAnsi="Times New Roman"/>
          <w:sz w:val="28"/>
          <w:szCs w:val="28"/>
        </w:rPr>
        <w:t xml:space="preserve">кадровый резерв </w:t>
      </w:r>
      <w:r w:rsidR="00F85035" w:rsidRPr="00115498">
        <w:rPr>
          <w:rFonts w:ascii="Times New Roman" w:eastAsia="Calibri" w:hAnsi="Times New Roman"/>
          <w:sz w:val="28"/>
          <w:szCs w:val="28"/>
        </w:rPr>
        <w:t>включаются</w:t>
      </w:r>
      <w:r w:rsidRPr="00115498">
        <w:rPr>
          <w:rFonts w:ascii="Times New Roman" w:eastAsia="Calibri" w:hAnsi="Times New Roman"/>
          <w:sz w:val="28"/>
          <w:szCs w:val="28"/>
        </w:rPr>
        <w:t>:</w:t>
      </w:r>
    </w:p>
    <w:p w:rsidR="00F85035" w:rsidRPr="00115498" w:rsidRDefault="00F85035"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t>1) граждане, претендующие на замещение вакантной должности муниципальной службы</w:t>
      </w:r>
      <w:r w:rsidR="00B93817" w:rsidRPr="00B93817">
        <w:rPr>
          <w:rFonts w:ascii="Times New Roman" w:eastAsia="Calibri" w:hAnsi="Times New Roman"/>
          <w:sz w:val="28"/>
          <w:szCs w:val="28"/>
        </w:rPr>
        <w:t xml:space="preserve"> </w:t>
      </w:r>
      <w:r w:rsidR="00B93817" w:rsidRPr="00115498">
        <w:rPr>
          <w:rFonts w:ascii="Times New Roman" w:eastAsia="Calibri" w:hAnsi="Times New Roman"/>
          <w:sz w:val="28"/>
          <w:szCs w:val="28"/>
        </w:rPr>
        <w:t>по результатам конкурса на включение в кадровый резерв</w:t>
      </w:r>
      <w:r w:rsidRPr="00115498">
        <w:rPr>
          <w:rFonts w:ascii="Times New Roman" w:eastAsia="Calibri" w:hAnsi="Times New Roman"/>
          <w:sz w:val="28"/>
          <w:szCs w:val="28"/>
        </w:rPr>
        <w:t>;</w:t>
      </w:r>
    </w:p>
    <w:p w:rsidR="00F85035" w:rsidRDefault="00F85035"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lastRenderedPageBreak/>
        <w:t>2) муниципальные служащие, претендующие на замещение вакантной должности муниципальной службы в порядке должностного роста</w:t>
      </w:r>
      <w:r w:rsidR="00B93817">
        <w:rPr>
          <w:rFonts w:ascii="Times New Roman" w:eastAsia="Calibri" w:hAnsi="Times New Roman"/>
          <w:sz w:val="28"/>
          <w:szCs w:val="28"/>
        </w:rPr>
        <w:t xml:space="preserve"> </w:t>
      </w:r>
      <w:r w:rsidRPr="00115498">
        <w:rPr>
          <w:rFonts w:ascii="Times New Roman" w:eastAsia="Calibri" w:hAnsi="Times New Roman"/>
          <w:sz w:val="28"/>
          <w:szCs w:val="28"/>
        </w:rPr>
        <w:t>по результатам конкурса на включение в кадровый резерв;</w:t>
      </w:r>
    </w:p>
    <w:p w:rsidR="00DB40C1" w:rsidRPr="00115498" w:rsidRDefault="00DB40C1" w:rsidP="004E0164">
      <w:pPr>
        <w:widowControl w:val="0"/>
        <w:autoSpaceDE w:val="0"/>
        <w:autoSpaceDN w:val="0"/>
        <w:adjustRightInd w:val="0"/>
        <w:ind w:firstLine="709"/>
        <w:rPr>
          <w:rFonts w:ascii="Times New Roman" w:hAnsi="Times New Roman"/>
          <w:sz w:val="28"/>
          <w:szCs w:val="28"/>
        </w:rPr>
      </w:pPr>
      <w:r>
        <w:rPr>
          <w:rFonts w:ascii="Times New Roman" w:eastAsia="Calibri" w:hAnsi="Times New Roman"/>
          <w:sz w:val="28"/>
          <w:szCs w:val="28"/>
        </w:rPr>
        <w:t>3)</w:t>
      </w:r>
      <w:r w:rsidRPr="00DB40C1">
        <w:rPr>
          <w:rFonts w:ascii="Times New Roman" w:hAnsi="Times New Roman"/>
          <w:sz w:val="28"/>
          <w:szCs w:val="28"/>
        </w:rPr>
        <w:t xml:space="preserve"> </w:t>
      </w:r>
      <w:r>
        <w:rPr>
          <w:rFonts w:ascii="Times New Roman" w:hAnsi="Times New Roman"/>
          <w:sz w:val="28"/>
          <w:szCs w:val="28"/>
        </w:rPr>
        <w:t>м</w:t>
      </w:r>
      <w:r w:rsidRPr="00D602A9">
        <w:rPr>
          <w:rFonts w:ascii="Times New Roman" w:hAnsi="Times New Roman"/>
          <w:sz w:val="28"/>
          <w:szCs w:val="28"/>
        </w:rPr>
        <w:t xml:space="preserve">униципальные служащие, признанные аттестационной комиссией по проведению аттестации муниципальных служащих, замещающих должности муниципальной службы в </w:t>
      </w:r>
      <w:r>
        <w:rPr>
          <w:rFonts w:ascii="Times New Roman" w:hAnsi="Times New Roman"/>
          <w:sz w:val="28"/>
          <w:szCs w:val="28"/>
        </w:rPr>
        <w:t>органах местного самоуправления</w:t>
      </w:r>
      <w:r w:rsidRPr="00D602A9">
        <w:rPr>
          <w:rFonts w:ascii="Times New Roman" w:hAnsi="Times New Roman"/>
          <w:sz w:val="28"/>
          <w:szCs w:val="28"/>
        </w:rPr>
        <w:t xml:space="preserve">, по результатам аттестации соответствующими замещаемой ими должности муниципальной службы и рекомендованные ею к включению в кадровый резерв </w:t>
      </w:r>
      <w:r>
        <w:rPr>
          <w:rFonts w:ascii="Times New Roman" w:hAnsi="Times New Roman"/>
          <w:sz w:val="28"/>
          <w:szCs w:val="28"/>
        </w:rPr>
        <w:t>органа местного самоуправления</w:t>
      </w:r>
      <w:r w:rsidRPr="00D602A9">
        <w:rPr>
          <w:rFonts w:ascii="Times New Roman" w:hAnsi="Times New Roman"/>
          <w:sz w:val="28"/>
          <w:szCs w:val="28"/>
        </w:rPr>
        <w:t xml:space="preserve"> в порядке должностного роста, с согласия таких муниципальных служащих</w:t>
      </w:r>
      <w:r>
        <w:rPr>
          <w:rFonts w:ascii="Times New Roman" w:hAnsi="Times New Roman"/>
          <w:sz w:val="28"/>
          <w:szCs w:val="28"/>
        </w:rPr>
        <w:t>.</w:t>
      </w:r>
      <w:r w:rsidRPr="00D602A9">
        <w:rPr>
          <w:rFonts w:ascii="Times New Roman" w:hAnsi="Times New Roman"/>
          <w:sz w:val="28"/>
          <w:szCs w:val="28"/>
        </w:rPr>
        <w:t xml:space="preserve"> </w:t>
      </w:r>
    </w:p>
    <w:p w:rsidR="00006206" w:rsidRDefault="00352462"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На каждую должность муниципальной службы в кадровом резерве может состоять не более трех кандидатов. Допускается включение одного претендента в кадровый резерв на несколько должностей муниципальной службы.</w:t>
      </w:r>
    </w:p>
    <w:p w:rsidR="00696E6F" w:rsidRPr="00115498" w:rsidRDefault="003C3B23" w:rsidP="004E0164">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006206" w:rsidRPr="00115498">
        <w:rPr>
          <w:rFonts w:ascii="Times New Roman" w:hAnsi="Times New Roman"/>
          <w:sz w:val="28"/>
          <w:szCs w:val="28"/>
        </w:rPr>
        <w:t xml:space="preserve">. Конкурс на включение в кадровый резерв </w:t>
      </w:r>
      <w:r w:rsidR="00E92212" w:rsidRPr="00115498">
        <w:rPr>
          <w:rFonts w:ascii="Times New Roman" w:hAnsi="Times New Roman"/>
          <w:sz w:val="28"/>
          <w:szCs w:val="28"/>
        </w:rPr>
        <w:t xml:space="preserve">(далее – конкурс) проводится конкурсной комиссией </w:t>
      </w:r>
      <w:r w:rsidR="00006206" w:rsidRPr="00115498">
        <w:rPr>
          <w:rFonts w:ascii="Times New Roman" w:hAnsi="Times New Roman"/>
          <w:sz w:val="28"/>
          <w:szCs w:val="28"/>
        </w:rPr>
        <w:t xml:space="preserve">в соответствии </w:t>
      </w:r>
      <w:r w:rsidR="00006206" w:rsidRPr="000C0B0E">
        <w:rPr>
          <w:rFonts w:ascii="Times New Roman" w:hAnsi="Times New Roman"/>
          <w:sz w:val="28"/>
          <w:szCs w:val="28"/>
        </w:rPr>
        <w:t xml:space="preserve">с </w:t>
      </w:r>
      <w:r w:rsidR="000C0B0E" w:rsidRPr="000C0B0E">
        <w:rPr>
          <w:rFonts w:ascii="Times New Roman" w:hAnsi="Times New Roman"/>
          <w:sz w:val="28"/>
          <w:szCs w:val="28"/>
        </w:rPr>
        <w:t>П</w:t>
      </w:r>
      <w:r w:rsidR="00FB001F" w:rsidRPr="000C0B0E">
        <w:rPr>
          <w:rFonts w:ascii="Times New Roman" w:hAnsi="Times New Roman"/>
          <w:sz w:val="28"/>
          <w:szCs w:val="28"/>
        </w:rPr>
        <w:t>орядком</w:t>
      </w:r>
      <w:r w:rsidR="000C0B0E" w:rsidRPr="000C0B0E">
        <w:t xml:space="preserve"> </w:t>
      </w:r>
      <w:r w:rsidR="000C0B0E" w:rsidRPr="000C0B0E">
        <w:rPr>
          <w:rFonts w:ascii="Times New Roman" w:hAnsi="Times New Roman"/>
          <w:sz w:val="28"/>
          <w:szCs w:val="28"/>
        </w:rPr>
        <w:t>проведения конкурса по формированию кадрового резерва для замещения вакантных должностей муниципальной службы в органах местного самоуправления Шпаковского муниципального округа Ставропольского края</w:t>
      </w:r>
      <w:r w:rsidR="00696E6F" w:rsidRPr="00115498">
        <w:rPr>
          <w:rFonts w:ascii="Times New Roman" w:hAnsi="Times New Roman"/>
          <w:sz w:val="28"/>
          <w:szCs w:val="28"/>
        </w:rPr>
        <w:t>.</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006206" w:rsidRPr="00115498">
        <w:rPr>
          <w:rFonts w:ascii="Times New Roman" w:hAnsi="Times New Roman"/>
          <w:sz w:val="28"/>
          <w:szCs w:val="28"/>
        </w:rPr>
        <w:t>. Конкурс объявляется исходя из потребности в кадровом резерве</w:t>
      </w:r>
      <w:r w:rsidR="00240342" w:rsidRPr="00115498">
        <w:rPr>
          <w:rFonts w:ascii="Times New Roman" w:hAnsi="Times New Roman"/>
          <w:sz w:val="28"/>
          <w:szCs w:val="28"/>
        </w:rPr>
        <w:t xml:space="preserve"> соответствующего органа местного самоуправления</w:t>
      </w:r>
      <w:r w:rsidR="00A32E2B" w:rsidRPr="00115498">
        <w:rPr>
          <w:rFonts w:ascii="Times New Roman" w:hAnsi="Times New Roman"/>
          <w:sz w:val="28"/>
          <w:szCs w:val="28"/>
        </w:rPr>
        <w:t xml:space="preserve"> правовым актом руководителя органа местного самоуправления.</w:t>
      </w:r>
    </w:p>
    <w:p w:rsidR="00341C11"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006206" w:rsidRPr="00115498">
        <w:rPr>
          <w:rFonts w:ascii="Times New Roman" w:hAnsi="Times New Roman"/>
          <w:sz w:val="28"/>
          <w:szCs w:val="28"/>
        </w:rPr>
        <w:t>. Конкурсные процедуры и заседание конкурсной комиссии проводятся при наличии не менее двух претендентов</w:t>
      </w:r>
      <w:r w:rsidR="00E8101A">
        <w:rPr>
          <w:rFonts w:ascii="Times New Roman" w:hAnsi="Times New Roman"/>
          <w:sz w:val="28"/>
          <w:szCs w:val="28"/>
        </w:rPr>
        <w:t xml:space="preserve"> на должность</w:t>
      </w:r>
      <w:r w:rsidR="00006206" w:rsidRPr="00115498">
        <w:rPr>
          <w:rFonts w:ascii="Times New Roman" w:hAnsi="Times New Roman"/>
          <w:sz w:val="28"/>
          <w:szCs w:val="28"/>
        </w:rPr>
        <w:t>.</w:t>
      </w:r>
    </w:p>
    <w:p w:rsidR="00006206" w:rsidRPr="00304FF9"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006206" w:rsidRPr="00115498">
        <w:rPr>
          <w:rFonts w:ascii="Times New Roman" w:hAnsi="Times New Roman"/>
          <w:sz w:val="28"/>
          <w:szCs w:val="28"/>
        </w:rPr>
        <w:t xml:space="preserve">. </w:t>
      </w:r>
      <w:r w:rsidR="00006206" w:rsidRPr="00304FF9">
        <w:rPr>
          <w:rFonts w:ascii="Times New Roman" w:hAnsi="Times New Roman"/>
          <w:sz w:val="28"/>
          <w:szCs w:val="28"/>
        </w:rPr>
        <w:t>Если по результатам конкурса из числа претендентов не выявлены победители конкурса в связи с</w:t>
      </w:r>
      <w:r w:rsidR="009B29E1" w:rsidRPr="00304FF9">
        <w:rPr>
          <w:rFonts w:ascii="Times New Roman" w:hAnsi="Times New Roman"/>
          <w:sz w:val="28"/>
          <w:szCs w:val="28"/>
        </w:rPr>
        <w:t xml:space="preserve"> их </w:t>
      </w:r>
      <w:r w:rsidR="00006206" w:rsidRPr="00304FF9">
        <w:rPr>
          <w:rFonts w:ascii="Times New Roman" w:hAnsi="Times New Roman"/>
          <w:sz w:val="28"/>
          <w:szCs w:val="28"/>
        </w:rPr>
        <w:t>недостаточным</w:t>
      </w:r>
      <w:r w:rsidR="009B29E1" w:rsidRPr="00304FF9">
        <w:rPr>
          <w:rFonts w:ascii="Times New Roman" w:hAnsi="Times New Roman"/>
          <w:sz w:val="28"/>
          <w:szCs w:val="28"/>
        </w:rPr>
        <w:t xml:space="preserve"> профессиональным уровнем, наличие которого</w:t>
      </w:r>
      <w:r w:rsidR="00006206" w:rsidRPr="00304FF9">
        <w:rPr>
          <w:rFonts w:ascii="Times New Roman" w:hAnsi="Times New Roman"/>
          <w:sz w:val="28"/>
          <w:szCs w:val="28"/>
        </w:rPr>
        <w:t xml:space="preserve"> необходимо для исполнения должностных обязанностей по должности муниципальной службы, для формирования кадрового резерва на которую был объявлен конкурс, </w:t>
      </w:r>
      <w:r w:rsidR="00355AB0" w:rsidRPr="00304FF9">
        <w:rPr>
          <w:rFonts w:ascii="Times New Roman" w:hAnsi="Times New Roman"/>
          <w:sz w:val="28"/>
          <w:szCs w:val="28"/>
        </w:rPr>
        <w:t xml:space="preserve">руководитель органа местного самоуправления принимает </w:t>
      </w:r>
      <w:r w:rsidR="00006206" w:rsidRPr="00304FF9">
        <w:rPr>
          <w:rFonts w:ascii="Times New Roman" w:hAnsi="Times New Roman"/>
          <w:sz w:val="28"/>
          <w:szCs w:val="28"/>
        </w:rPr>
        <w:t>решение о проведении повторного конкурса с учетом текущей и перспективной потребности в формировании кадрового резерва</w:t>
      </w:r>
      <w:r w:rsidR="009B29E1" w:rsidRPr="00304FF9">
        <w:rPr>
          <w:rFonts w:ascii="Times New Roman" w:hAnsi="Times New Roman"/>
          <w:sz w:val="28"/>
          <w:szCs w:val="28"/>
        </w:rPr>
        <w:t xml:space="preserve"> органа местного самоуправления</w:t>
      </w:r>
      <w:r w:rsidR="00006206" w:rsidRPr="00304FF9">
        <w:rPr>
          <w:rFonts w:ascii="Times New Roman" w:hAnsi="Times New Roman"/>
          <w:sz w:val="28"/>
          <w:szCs w:val="28"/>
        </w:rPr>
        <w:t>.</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sidRPr="00304FF9">
        <w:rPr>
          <w:rFonts w:ascii="Times New Roman" w:hAnsi="Times New Roman"/>
          <w:sz w:val="28"/>
          <w:szCs w:val="28"/>
        </w:rPr>
        <w:t>8</w:t>
      </w:r>
      <w:r w:rsidR="00352462" w:rsidRPr="00304FF9">
        <w:rPr>
          <w:rFonts w:ascii="Times New Roman" w:hAnsi="Times New Roman"/>
          <w:sz w:val="28"/>
          <w:szCs w:val="28"/>
        </w:rPr>
        <w:t>.</w:t>
      </w:r>
      <w:r w:rsidR="00006206" w:rsidRPr="00304FF9">
        <w:rPr>
          <w:rFonts w:ascii="Times New Roman" w:hAnsi="Times New Roman"/>
          <w:sz w:val="28"/>
          <w:szCs w:val="28"/>
        </w:rPr>
        <w:t xml:space="preserve"> По результатам конкурса конкурсная комиссия вправе рекомендовать </w:t>
      </w:r>
      <w:r w:rsidR="00355AB0" w:rsidRPr="00304FF9">
        <w:rPr>
          <w:rFonts w:ascii="Times New Roman" w:hAnsi="Times New Roman"/>
          <w:sz w:val="28"/>
          <w:szCs w:val="28"/>
        </w:rPr>
        <w:t xml:space="preserve">руководителю органа местного самоуправления </w:t>
      </w:r>
      <w:r w:rsidR="00006206" w:rsidRPr="00304FF9">
        <w:rPr>
          <w:rFonts w:ascii="Times New Roman" w:hAnsi="Times New Roman"/>
          <w:sz w:val="28"/>
          <w:szCs w:val="28"/>
        </w:rPr>
        <w:t xml:space="preserve">включить в кадровый резерв на одну должность муниципальной службы несколько претендентов, показавших высокий </w:t>
      </w:r>
      <w:r w:rsidR="00E47560" w:rsidRPr="00304FF9">
        <w:rPr>
          <w:rFonts w:ascii="Times New Roman" w:hAnsi="Times New Roman"/>
          <w:sz w:val="28"/>
          <w:szCs w:val="28"/>
        </w:rPr>
        <w:t xml:space="preserve">профессиональный </w:t>
      </w:r>
      <w:r w:rsidR="00006206" w:rsidRPr="00304FF9">
        <w:rPr>
          <w:rFonts w:ascii="Times New Roman" w:hAnsi="Times New Roman"/>
          <w:sz w:val="28"/>
          <w:szCs w:val="28"/>
        </w:rPr>
        <w:t>уровень.</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006206" w:rsidRPr="00115498">
        <w:rPr>
          <w:rFonts w:ascii="Times New Roman" w:hAnsi="Times New Roman"/>
          <w:sz w:val="28"/>
          <w:szCs w:val="28"/>
        </w:rPr>
        <w:t>. Включение претендентов в кадровый резерв оформляется правовым</w:t>
      </w:r>
      <w:r w:rsidR="00161544" w:rsidRPr="00115498">
        <w:rPr>
          <w:rFonts w:ascii="Times New Roman" w:hAnsi="Times New Roman"/>
          <w:sz w:val="28"/>
          <w:szCs w:val="28"/>
        </w:rPr>
        <w:t xml:space="preserve"> актом</w:t>
      </w:r>
      <w:r w:rsidR="00006206" w:rsidRPr="00115498">
        <w:rPr>
          <w:rFonts w:ascii="Times New Roman" w:hAnsi="Times New Roman"/>
          <w:sz w:val="28"/>
          <w:szCs w:val="28"/>
        </w:rPr>
        <w:t xml:space="preserve"> </w:t>
      </w:r>
      <w:r w:rsidR="00C631E2" w:rsidRPr="00115498">
        <w:rPr>
          <w:rFonts w:ascii="Times New Roman" w:hAnsi="Times New Roman"/>
          <w:sz w:val="28"/>
          <w:szCs w:val="28"/>
        </w:rPr>
        <w:t xml:space="preserve">органа </w:t>
      </w:r>
      <w:r w:rsidR="006727A9" w:rsidRPr="00115498">
        <w:rPr>
          <w:rFonts w:ascii="Times New Roman" w:hAnsi="Times New Roman"/>
          <w:sz w:val="28"/>
          <w:szCs w:val="28"/>
        </w:rPr>
        <w:t>местного самоуправления</w:t>
      </w:r>
      <w:r w:rsidR="00006206" w:rsidRPr="00115498">
        <w:rPr>
          <w:rFonts w:ascii="Times New Roman" w:hAnsi="Times New Roman"/>
          <w:sz w:val="28"/>
          <w:szCs w:val="28"/>
        </w:rPr>
        <w:t xml:space="preserve"> с указанием должности муниципальной службы </w:t>
      </w:r>
      <w:r w:rsidR="00006206" w:rsidRPr="006F121D">
        <w:rPr>
          <w:rFonts w:ascii="Times New Roman" w:hAnsi="Times New Roman"/>
          <w:sz w:val="28"/>
          <w:szCs w:val="28"/>
        </w:rPr>
        <w:t>и группы должностей муниципальной службы,</w:t>
      </w:r>
      <w:r w:rsidR="00006206" w:rsidRPr="00115498">
        <w:rPr>
          <w:rFonts w:ascii="Times New Roman" w:hAnsi="Times New Roman"/>
          <w:sz w:val="28"/>
          <w:szCs w:val="28"/>
        </w:rPr>
        <w:t xml:space="preserve"> на которые они могут быть назначены.</w:t>
      </w:r>
    </w:p>
    <w:p w:rsidR="00006206" w:rsidRPr="00115498" w:rsidRDefault="003C3B23" w:rsidP="004E0164">
      <w:pPr>
        <w:autoSpaceDE w:val="0"/>
        <w:autoSpaceDN w:val="0"/>
        <w:adjustRightInd w:val="0"/>
        <w:ind w:firstLine="709"/>
        <w:rPr>
          <w:rFonts w:ascii="Times New Roman" w:hAnsi="Times New Roman"/>
          <w:bCs/>
          <w:sz w:val="28"/>
          <w:szCs w:val="28"/>
        </w:rPr>
      </w:pPr>
      <w:r>
        <w:rPr>
          <w:rFonts w:ascii="Times New Roman" w:hAnsi="Times New Roman"/>
          <w:bCs/>
          <w:sz w:val="28"/>
          <w:szCs w:val="28"/>
        </w:rPr>
        <w:t>10</w:t>
      </w:r>
      <w:r w:rsidR="00006206" w:rsidRPr="00115498">
        <w:rPr>
          <w:rFonts w:ascii="Times New Roman" w:hAnsi="Times New Roman"/>
          <w:bCs/>
          <w:sz w:val="28"/>
          <w:szCs w:val="28"/>
        </w:rPr>
        <w:t xml:space="preserve">. </w:t>
      </w:r>
      <w:r w:rsidR="00006206" w:rsidRPr="00D14F88">
        <w:rPr>
          <w:rFonts w:ascii="Times New Roman" w:hAnsi="Times New Roman"/>
          <w:bCs/>
          <w:sz w:val="28"/>
          <w:szCs w:val="28"/>
        </w:rPr>
        <w:t xml:space="preserve">В кадровый резерв не может быть включен муниципальный служащий, имеющий дисциплинарное взыскание, предусмотренное пунктом 2 части 1 </w:t>
      </w:r>
      <w:r w:rsidR="00006206" w:rsidRPr="00D14F88">
        <w:rPr>
          <w:rFonts w:ascii="Times New Roman" w:hAnsi="Times New Roman"/>
          <w:sz w:val="28"/>
          <w:szCs w:val="28"/>
        </w:rPr>
        <w:t xml:space="preserve">статьи 27 Федерального закона </w:t>
      </w:r>
      <w:r w:rsidR="00161544" w:rsidRPr="00D14F88">
        <w:rPr>
          <w:rFonts w:ascii="Times New Roman" w:hAnsi="Times New Roman"/>
          <w:sz w:val="28"/>
          <w:szCs w:val="28"/>
        </w:rPr>
        <w:t xml:space="preserve">№ 25-ФЗ </w:t>
      </w:r>
      <w:r w:rsidR="000A376F" w:rsidRPr="00D14F88">
        <w:rPr>
          <w:rFonts w:ascii="Times New Roman" w:hAnsi="Times New Roman"/>
          <w:sz w:val="28"/>
          <w:szCs w:val="28"/>
        </w:rPr>
        <w:t>«</w:t>
      </w:r>
      <w:r w:rsidR="000A376F" w:rsidRPr="00D14F88">
        <w:rPr>
          <w:rFonts w:ascii="Times New Roman" w:eastAsia="Calibri" w:hAnsi="Times New Roman"/>
          <w:sz w:val="28"/>
          <w:szCs w:val="28"/>
        </w:rPr>
        <w:t>О муниципальной службе в Российской Федерации»</w:t>
      </w:r>
      <w:r w:rsidR="006A7FAA">
        <w:rPr>
          <w:rFonts w:ascii="Times New Roman" w:eastAsia="Calibri" w:hAnsi="Times New Roman"/>
          <w:sz w:val="28"/>
          <w:szCs w:val="28"/>
        </w:rPr>
        <w:t>,</w:t>
      </w:r>
      <w:r w:rsidR="000A376F" w:rsidRPr="00D14F88">
        <w:rPr>
          <w:rFonts w:ascii="Times New Roman" w:eastAsia="Calibri" w:hAnsi="Times New Roman"/>
          <w:sz w:val="28"/>
          <w:szCs w:val="28"/>
        </w:rPr>
        <w:t xml:space="preserve"> </w:t>
      </w:r>
      <w:r w:rsidR="00006206" w:rsidRPr="00D14F88">
        <w:rPr>
          <w:rFonts w:ascii="Times New Roman" w:hAnsi="Times New Roman"/>
          <w:sz w:val="28"/>
          <w:szCs w:val="28"/>
        </w:rPr>
        <w:t xml:space="preserve">либо имеющий взыскание </w:t>
      </w:r>
      <w:r w:rsidR="00006206" w:rsidRPr="00D14F88">
        <w:rPr>
          <w:rFonts w:ascii="Times New Roman" w:hAnsi="Times New Roman"/>
          <w:bCs/>
          <w:sz w:val="28"/>
          <w:szCs w:val="28"/>
        </w:rPr>
        <w:t xml:space="preserve">за несоблюдение ограничений и запретов, требований о предотвращении или об </w:t>
      </w:r>
      <w:r w:rsidR="00006206" w:rsidRPr="00D14F88">
        <w:rPr>
          <w:rFonts w:ascii="Times New Roman" w:hAnsi="Times New Roman"/>
          <w:bCs/>
          <w:sz w:val="28"/>
          <w:szCs w:val="28"/>
        </w:rPr>
        <w:lastRenderedPageBreak/>
        <w:t>урегулировании конфликта интересов и неисполнение обязанностей, установленных в целях противодействия коррупции в виде выговора.</w:t>
      </w:r>
    </w:p>
    <w:p w:rsidR="00006206" w:rsidRPr="00115498" w:rsidRDefault="00006206" w:rsidP="004E0164">
      <w:pPr>
        <w:autoSpaceDE w:val="0"/>
        <w:autoSpaceDN w:val="0"/>
        <w:adjustRightInd w:val="0"/>
        <w:ind w:firstLine="709"/>
        <w:outlineLvl w:val="1"/>
        <w:rPr>
          <w:rFonts w:ascii="Times New Roman" w:hAnsi="Times New Roman"/>
          <w:bCs/>
          <w:sz w:val="28"/>
          <w:szCs w:val="28"/>
        </w:rPr>
      </w:pPr>
    </w:p>
    <w:p w:rsidR="00006206" w:rsidRPr="00115498" w:rsidRDefault="002B7A8D" w:rsidP="004E0164">
      <w:pPr>
        <w:autoSpaceDE w:val="0"/>
        <w:autoSpaceDN w:val="0"/>
        <w:adjustRightInd w:val="0"/>
        <w:ind w:firstLine="709"/>
        <w:outlineLvl w:val="1"/>
        <w:rPr>
          <w:rFonts w:ascii="Times New Roman" w:hAnsi="Times New Roman"/>
          <w:bCs/>
          <w:sz w:val="28"/>
          <w:szCs w:val="28"/>
        </w:rPr>
      </w:pPr>
      <w:r w:rsidRPr="00115498">
        <w:rPr>
          <w:rFonts w:ascii="Times New Roman" w:hAnsi="Times New Roman"/>
          <w:bCs/>
          <w:sz w:val="28"/>
          <w:szCs w:val="28"/>
        </w:rPr>
        <w:t xml:space="preserve">Статья 3. </w:t>
      </w:r>
      <w:r w:rsidR="00432A15" w:rsidRPr="00115498">
        <w:rPr>
          <w:rFonts w:ascii="Times New Roman" w:hAnsi="Times New Roman"/>
          <w:bCs/>
          <w:sz w:val="28"/>
          <w:szCs w:val="28"/>
        </w:rPr>
        <w:t xml:space="preserve">Порядок </w:t>
      </w:r>
      <w:r w:rsidRPr="00115498">
        <w:rPr>
          <w:rFonts w:ascii="Times New Roman" w:hAnsi="Times New Roman"/>
          <w:bCs/>
          <w:sz w:val="28"/>
          <w:szCs w:val="28"/>
        </w:rPr>
        <w:t>работы с кадровым резервом</w:t>
      </w:r>
      <w:r w:rsidR="002C00CC" w:rsidRPr="00115498">
        <w:rPr>
          <w:rFonts w:ascii="Times New Roman" w:hAnsi="Times New Roman"/>
          <w:bCs/>
          <w:sz w:val="28"/>
          <w:szCs w:val="28"/>
        </w:rPr>
        <w:t xml:space="preserve"> и его использования</w:t>
      </w:r>
    </w:p>
    <w:p w:rsidR="002B7A8D" w:rsidRPr="00115498" w:rsidRDefault="002B7A8D" w:rsidP="004E0164">
      <w:pPr>
        <w:autoSpaceDE w:val="0"/>
        <w:autoSpaceDN w:val="0"/>
        <w:adjustRightInd w:val="0"/>
        <w:ind w:firstLine="709"/>
        <w:outlineLvl w:val="1"/>
        <w:rPr>
          <w:rFonts w:ascii="Times New Roman" w:hAnsi="Times New Roman"/>
          <w:bCs/>
          <w:sz w:val="28"/>
          <w:szCs w:val="28"/>
        </w:rPr>
      </w:pPr>
    </w:p>
    <w:p w:rsidR="00C12AA8" w:rsidRPr="00115498" w:rsidRDefault="007D2D8E" w:rsidP="004E0164">
      <w:pPr>
        <w:widowControl w:val="0"/>
        <w:autoSpaceDE w:val="0"/>
        <w:autoSpaceDN w:val="0"/>
        <w:adjustRightInd w:val="0"/>
        <w:ind w:firstLine="709"/>
        <w:rPr>
          <w:rFonts w:ascii="Times New Roman" w:eastAsia="Calibri" w:hAnsi="Times New Roman"/>
          <w:sz w:val="28"/>
          <w:szCs w:val="28"/>
        </w:rPr>
      </w:pPr>
      <w:r w:rsidRPr="00115498">
        <w:rPr>
          <w:rFonts w:ascii="Times New Roman" w:hAnsi="Times New Roman"/>
          <w:sz w:val="28"/>
          <w:szCs w:val="28"/>
        </w:rPr>
        <w:t>1</w:t>
      </w:r>
      <w:r w:rsidR="0096479B" w:rsidRPr="00115498">
        <w:rPr>
          <w:rFonts w:ascii="Times New Roman" w:hAnsi="Times New Roman"/>
          <w:sz w:val="28"/>
          <w:szCs w:val="28"/>
        </w:rPr>
        <w:t xml:space="preserve">. </w:t>
      </w:r>
      <w:r w:rsidR="00640F5A" w:rsidRPr="00115498">
        <w:rPr>
          <w:rFonts w:ascii="Times New Roman" w:eastAsia="Calibri" w:hAnsi="Times New Roman"/>
          <w:bCs/>
          <w:sz w:val="28"/>
          <w:szCs w:val="28"/>
        </w:rPr>
        <w:t>Кадровая работа, связанная с формированием, ведением кадрового резерва, организацией работы с ним и его эффективным использованием осуществляется специалистами</w:t>
      </w:r>
      <w:r w:rsidR="006A7FAA">
        <w:rPr>
          <w:rFonts w:ascii="Times New Roman" w:eastAsia="Calibri" w:hAnsi="Times New Roman"/>
          <w:bCs/>
          <w:sz w:val="28"/>
          <w:szCs w:val="28"/>
        </w:rPr>
        <w:t>,</w:t>
      </w:r>
      <w:r w:rsidR="00640F5A" w:rsidRPr="00115498">
        <w:rPr>
          <w:rFonts w:ascii="Times New Roman" w:eastAsia="Calibri" w:hAnsi="Times New Roman"/>
          <w:bCs/>
          <w:sz w:val="28"/>
          <w:szCs w:val="28"/>
        </w:rPr>
        <w:t xml:space="preserve"> ответственными за кадровую работу</w:t>
      </w:r>
      <w:r w:rsidR="00D93F63" w:rsidRPr="00115498">
        <w:rPr>
          <w:rFonts w:ascii="Times New Roman" w:hAnsi="Times New Roman"/>
          <w:sz w:val="28"/>
          <w:szCs w:val="28"/>
        </w:rPr>
        <w:t xml:space="preserve"> в органах местного самоуправления</w:t>
      </w:r>
      <w:r w:rsidR="00830694" w:rsidRPr="00115498">
        <w:rPr>
          <w:rFonts w:ascii="Times New Roman" w:eastAsia="Calibri" w:hAnsi="Times New Roman"/>
          <w:bCs/>
          <w:sz w:val="28"/>
          <w:szCs w:val="28"/>
        </w:rPr>
        <w:t>.</w:t>
      </w:r>
    </w:p>
    <w:p w:rsidR="00827054" w:rsidRPr="00115498" w:rsidRDefault="002F0A59" w:rsidP="004E0164">
      <w:pPr>
        <w:widowControl w:val="0"/>
        <w:autoSpaceDE w:val="0"/>
        <w:autoSpaceDN w:val="0"/>
        <w:adjustRightInd w:val="0"/>
        <w:ind w:firstLine="709"/>
        <w:outlineLvl w:val="0"/>
        <w:rPr>
          <w:rFonts w:ascii="Times New Roman" w:hAnsi="Times New Roman"/>
          <w:bCs/>
          <w:sz w:val="28"/>
          <w:szCs w:val="28"/>
        </w:rPr>
      </w:pPr>
      <w:r w:rsidRPr="00115498">
        <w:rPr>
          <w:rFonts w:ascii="Times New Roman" w:hAnsi="Times New Roman"/>
          <w:bCs/>
          <w:sz w:val="28"/>
          <w:szCs w:val="28"/>
        </w:rPr>
        <w:t xml:space="preserve">2. </w:t>
      </w:r>
      <w:r w:rsidR="00830694" w:rsidRPr="00115498">
        <w:rPr>
          <w:rFonts w:ascii="Times New Roman" w:eastAsia="Calibri" w:hAnsi="Times New Roman"/>
          <w:bCs/>
          <w:sz w:val="28"/>
          <w:szCs w:val="28"/>
        </w:rPr>
        <w:t>Специалист</w:t>
      </w:r>
      <w:r w:rsidR="00827054" w:rsidRPr="00115498">
        <w:rPr>
          <w:rFonts w:ascii="Times New Roman" w:hAnsi="Times New Roman"/>
          <w:sz w:val="28"/>
          <w:szCs w:val="28"/>
        </w:rPr>
        <w:t>, ответственн</w:t>
      </w:r>
      <w:r w:rsidR="00830694" w:rsidRPr="00115498">
        <w:rPr>
          <w:rFonts w:ascii="Times New Roman" w:hAnsi="Times New Roman"/>
          <w:sz w:val="28"/>
          <w:szCs w:val="28"/>
        </w:rPr>
        <w:t>ы</w:t>
      </w:r>
      <w:r w:rsidR="00D93F63" w:rsidRPr="00115498">
        <w:rPr>
          <w:rFonts w:ascii="Times New Roman" w:hAnsi="Times New Roman"/>
          <w:sz w:val="28"/>
          <w:szCs w:val="28"/>
        </w:rPr>
        <w:t>й</w:t>
      </w:r>
      <w:r w:rsidR="00827054" w:rsidRPr="00115498">
        <w:rPr>
          <w:rFonts w:ascii="Times New Roman" w:hAnsi="Times New Roman"/>
          <w:sz w:val="28"/>
          <w:szCs w:val="28"/>
        </w:rPr>
        <w:t xml:space="preserve"> за кадров</w:t>
      </w:r>
      <w:r w:rsidR="00D93F63" w:rsidRPr="00115498">
        <w:rPr>
          <w:rFonts w:ascii="Times New Roman" w:hAnsi="Times New Roman"/>
          <w:sz w:val="28"/>
          <w:szCs w:val="28"/>
        </w:rPr>
        <w:t>ую работу</w:t>
      </w:r>
      <w:r w:rsidR="00827054" w:rsidRPr="00115498">
        <w:rPr>
          <w:rFonts w:ascii="Times New Roman" w:hAnsi="Times New Roman"/>
          <w:bCs/>
          <w:sz w:val="28"/>
          <w:szCs w:val="28"/>
        </w:rPr>
        <w:t>:</w:t>
      </w:r>
    </w:p>
    <w:p w:rsidR="00827054" w:rsidRPr="00115498" w:rsidRDefault="00827054" w:rsidP="004E0164">
      <w:pPr>
        <w:autoSpaceDE w:val="0"/>
        <w:autoSpaceDN w:val="0"/>
        <w:adjustRightInd w:val="0"/>
        <w:ind w:firstLine="709"/>
        <w:rPr>
          <w:rFonts w:ascii="Times New Roman" w:eastAsia="Calibri" w:hAnsi="Times New Roman"/>
          <w:sz w:val="28"/>
          <w:szCs w:val="28"/>
        </w:rPr>
      </w:pPr>
      <w:r w:rsidRPr="00115498">
        <w:rPr>
          <w:rFonts w:ascii="Times New Roman" w:hAnsi="Times New Roman"/>
          <w:bCs/>
          <w:sz w:val="28"/>
          <w:szCs w:val="28"/>
        </w:rPr>
        <w:t xml:space="preserve">1) </w:t>
      </w:r>
      <w:r w:rsidRPr="00115498">
        <w:rPr>
          <w:rFonts w:ascii="Times New Roman" w:eastAsia="Calibri" w:hAnsi="Times New Roman"/>
          <w:sz w:val="28"/>
          <w:szCs w:val="28"/>
        </w:rPr>
        <w:t xml:space="preserve">анализирует потребность </w:t>
      </w:r>
      <w:r w:rsidRPr="00115498">
        <w:rPr>
          <w:rFonts w:ascii="Times New Roman" w:hAnsi="Times New Roman"/>
          <w:sz w:val="28"/>
          <w:szCs w:val="28"/>
        </w:rPr>
        <w:t>в органе местного самоуправления</w:t>
      </w:r>
      <w:r w:rsidRPr="00115498">
        <w:rPr>
          <w:rFonts w:ascii="Times New Roman" w:eastAsia="Calibri" w:hAnsi="Times New Roman"/>
          <w:sz w:val="28"/>
          <w:szCs w:val="28"/>
        </w:rPr>
        <w:t xml:space="preserve"> в кадровом резерве;</w:t>
      </w:r>
    </w:p>
    <w:p w:rsidR="00827054" w:rsidRPr="00115498" w:rsidRDefault="00827054" w:rsidP="004E0164">
      <w:pPr>
        <w:widowControl w:val="0"/>
        <w:autoSpaceDE w:val="0"/>
        <w:autoSpaceDN w:val="0"/>
        <w:adjustRightInd w:val="0"/>
        <w:ind w:firstLine="709"/>
        <w:outlineLvl w:val="0"/>
        <w:rPr>
          <w:rFonts w:ascii="Times New Roman" w:hAnsi="Times New Roman"/>
          <w:bCs/>
          <w:sz w:val="28"/>
          <w:szCs w:val="28"/>
        </w:rPr>
      </w:pPr>
      <w:r w:rsidRPr="00115498">
        <w:rPr>
          <w:rFonts w:ascii="Times New Roman" w:hAnsi="Times New Roman"/>
          <w:bCs/>
          <w:sz w:val="28"/>
          <w:szCs w:val="28"/>
        </w:rPr>
        <w:t>2) организует привлечение и подбор претендентов на включение в кадровый резерв</w:t>
      </w:r>
      <w:r w:rsidR="00830694" w:rsidRPr="00115498">
        <w:rPr>
          <w:rFonts w:ascii="Times New Roman" w:hAnsi="Times New Roman"/>
          <w:sz w:val="28"/>
          <w:szCs w:val="28"/>
        </w:rPr>
        <w:t xml:space="preserve"> </w:t>
      </w:r>
      <w:r w:rsidR="00830694" w:rsidRPr="00115498">
        <w:rPr>
          <w:rFonts w:ascii="Times New Roman" w:hAnsi="Times New Roman"/>
          <w:bCs/>
          <w:sz w:val="28"/>
          <w:szCs w:val="28"/>
        </w:rPr>
        <w:t>на должности муниципальной службы</w:t>
      </w:r>
      <w:r w:rsidRPr="00115498">
        <w:rPr>
          <w:rFonts w:ascii="Times New Roman" w:hAnsi="Times New Roman"/>
          <w:bCs/>
          <w:sz w:val="28"/>
          <w:szCs w:val="28"/>
        </w:rPr>
        <w:t>;</w:t>
      </w:r>
    </w:p>
    <w:p w:rsidR="00830694" w:rsidRPr="00115498" w:rsidRDefault="00827054"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3) </w:t>
      </w:r>
      <w:r w:rsidR="006A7FAA" w:rsidRPr="00115498">
        <w:rPr>
          <w:rFonts w:ascii="Times New Roman" w:hAnsi="Times New Roman"/>
          <w:sz w:val="28"/>
          <w:szCs w:val="28"/>
        </w:rPr>
        <w:t xml:space="preserve">составляет список резерва муниципальных служащих (граждан), включенных в кадровый резерв органа местного самоуправления, по форме согласно </w:t>
      </w:r>
      <w:r w:rsidR="006A7FAA">
        <w:rPr>
          <w:rFonts w:ascii="Times New Roman" w:hAnsi="Times New Roman"/>
          <w:sz w:val="28"/>
          <w:szCs w:val="28"/>
        </w:rPr>
        <w:t>п</w:t>
      </w:r>
      <w:r w:rsidR="006A7FAA" w:rsidRPr="00115498">
        <w:rPr>
          <w:rFonts w:ascii="Times New Roman" w:hAnsi="Times New Roman"/>
          <w:sz w:val="28"/>
          <w:szCs w:val="28"/>
        </w:rPr>
        <w:t>риложению 1 к настоящему Положению</w:t>
      </w:r>
      <w:r w:rsidR="006A7FAA">
        <w:rPr>
          <w:rFonts w:ascii="Times New Roman" w:hAnsi="Times New Roman"/>
          <w:sz w:val="28"/>
          <w:szCs w:val="28"/>
        </w:rPr>
        <w:t>;</w:t>
      </w:r>
    </w:p>
    <w:p w:rsidR="00827054" w:rsidRPr="00115498" w:rsidRDefault="006A618B" w:rsidP="004E0164">
      <w:pPr>
        <w:ind w:firstLine="709"/>
        <w:rPr>
          <w:rFonts w:ascii="Times New Roman" w:hAnsi="Times New Roman"/>
          <w:strike/>
          <w:sz w:val="28"/>
          <w:szCs w:val="28"/>
        </w:rPr>
      </w:pPr>
      <w:r w:rsidRPr="00115498">
        <w:rPr>
          <w:rFonts w:ascii="Times New Roman" w:hAnsi="Times New Roman"/>
          <w:sz w:val="28"/>
          <w:szCs w:val="28"/>
        </w:rPr>
        <w:t>4</w:t>
      </w:r>
      <w:r w:rsidR="00827054" w:rsidRPr="00115498">
        <w:rPr>
          <w:rFonts w:ascii="Times New Roman" w:hAnsi="Times New Roman"/>
          <w:sz w:val="28"/>
          <w:szCs w:val="28"/>
        </w:rPr>
        <w:t xml:space="preserve">) </w:t>
      </w:r>
      <w:r w:rsidR="006A7FAA" w:rsidRPr="00115498">
        <w:rPr>
          <w:rFonts w:ascii="Times New Roman" w:hAnsi="Times New Roman"/>
          <w:bCs/>
          <w:sz w:val="28"/>
          <w:szCs w:val="28"/>
        </w:rPr>
        <w:t xml:space="preserve">организует </w:t>
      </w:r>
      <w:r w:rsidR="006A7FAA" w:rsidRPr="00115498">
        <w:rPr>
          <w:rFonts w:ascii="Times New Roman" w:hAnsi="Times New Roman"/>
          <w:sz w:val="28"/>
          <w:szCs w:val="28"/>
        </w:rPr>
        <w:t>подготовку кандидатов к замещению вакантной должности муниципальной службы и осуществляет иные формы работы с кадровым резервом.</w:t>
      </w:r>
    </w:p>
    <w:p w:rsidR="000E6BFC" w:rsidRPr="000E6BFC" w:rsidRDefault="00B47B1F" w:rsidP="004E0164">
      <w:pPr>
        <w:widowControl w:val="0"/>
        <w:autoSpaceDE w:val="0"/>
        <w:autoSpaceDN w:val="0"/>
        <w:adjustRightInd w:val="0"/>
        <w:ind w:firstLine="709"/>
        <w:rPr>
          <w:rFonts w:ascii="Times New Roman" w:hAnsi="Times New Roman"/>
          <w:sz w:val="28"/>
          <w:szCs w:val="28"/>
        </w:rPr>
      </w:pPr>
      <w:r w:rsidRPr="000E6BFC">
        <w:rPr>
          <w:rFonts w:ascii="Times New Roman" w:hAnsi="Times New Roman"/>
          <w:sz w:val="28"/>
          <w:szCs w:val="28"/>
        </w:rPr>
        <w:t>3</w:t>
      </w:r>
      <w:r w:rsidR="00FF5DC6" w:rsidRPr="000E6BFC">
        <w:rPr>
          <w:rFonts w:ascii="Times New Roman" w:hAnsi="Times New Roman"/>
          <w:sz w:val="28"/>
          <w:szCs w:val="28"/>
        </w:rPr>
        <w:t xml:space="preserve">. Вакантная должность муниципальной службы по решению </w:t>
      </w:r>
      <w:r w:rsidR="00F97BE5" w:rsidRPr="000E6BFC">
        <w:rPr>
          <w:rFonts w:ascii="Times New Roman" w:hAnsi="Times New Roman"/>
          <w:sz w:val="28"/>
          <w:szCs w:val="28"/>
        </w:rPr>
        <w:t>руководителя соответствующего органа местного самоуправления</w:t>
      </w:r>
      <w:r w:rsidR="00FF5DC6" w:rsidRPr="000E6BFC">
        <w:rPr>
          <w:rFonts w:ascii="Times New Roman" w:hAnsi="Times New Roman"/>
          <w:sz w:val="28"/>
          <w:szCs w:val="28"/>
        </w:rPr>
        <w:t xml:space="preserve"> </w:t>
      </w:r>
      <w:r w:rsidR="004115AE" w:rsidRPr="000E6BFC">
        <w:rPr>
          <w:rFonts w:ascii="Times New Roman" w:hAnsi="Times New Roman"/>
          <w:sz w:val="28"/>
          <w:szCs w:val="28"/>
        </w:rPr>
        <w:t xml:space="preserve">может </w:t>
      </w:r>
      <w:r w:rsidR="00304FF9" w:rsidRPr="000E6BFC">
        <w:rPr>
          <w:rFonts w:ascii="Times New Roman" w:hAnsi="Times New Roman"/>
          <w:sz w:val="28"/>
          <w:szCs w:val="28"/>
        </w:rPr>
        <w:t>предлагаться</w:t>
      </w:r>
      <w:r w:rsidR="00FF5DC6" w:rsidRPr="000E6BFC">
        <w:rPr>
          <w:rFonts w:ascii="Times New Roman" w:hAnsi="Times New Roman"/>
          <w:sz w:val="28"/>
          <w:szCs w:val="28"/>
        </w:rPr>
        <w:t xml:space="preserve"> кандидату (одному из кандидатов), состоящему в кадровом резерве </w:t>
      </w:r>
      <w:r w:rsidR="000E6BFC" w:rsidRPr="000E6BFC">
        <w:rPr>
          <w:rFonts w:ascii="Times New Roman" w:hAnsi="Times New Roman"/>
          <w:sz w:val="28"/>
          <w:szCs w:val="28"/>
        </w:rPr>
        <w:t>такого</w:t>
      </w:r>
      <w:r w:rsidR="000C0B0E" w:rsidRPr="000E6BFC">
        <w:rPr>
          <w:rFonts w:ascii="Times New Roman" w:hAnsi="Times New Roman"/>
          <w:sz w:val="28"/>
          <w:szCs w:val="28"/>
        </w:rPr>
        <w:t xml:space="preserve"> органа местного самоуправления</w:t>
      </w:r>
      <w:r w:rsidR="000E6BFC" w:rsidRPr="000E6BFC">
        <w:rPr>
          <w:rFonts w:ascii="Times New Roman" w:hAnsi="Times New Roman"/>
          <w:sz w:val="28"/>
          <w:szCs w:val="28"/>
        </w:rPr>
        <w:t>.</w:t>
      </w:r>
    </w:p>
    <w:p w:rsidR="00FF5DC6" w:rsidRPr="00115498" w:rsidRDefault="000E6BFC" w:rsidP="004E0164">
      <w:pPr>
        <w:widowControl w:val="0"/>
        <w:autoSpaceDE w:val="0"/>
        <w:autoSpaceDN w:val="0"/>
        <w:adjustRightInd w:val="0"/>
        <w:ind w:firstLine="709"/>
        <w:rPr>
          <w:rFonts w:ascii="Times New Roman" w:hAnsi="Times New Roman"/>
          <w:sz w:val="28"/>
          <w:szCs w:val="28"/>
        </w:rPr>
      </w:pPr>
      <w:r w:rsidRPr="000E6BFC">
        <w:rPr>
          <w:rFonts w:ascii="Times New Roman" w:hAnsi="Times New Roman"/>
          <w:sz w:val="28"/>
          <w:szCs w:val="28"/>
        </w:rPr>
        <w:t>При наличии нескольких кандидатов</w:t>
      </w:r>
      <w:r w:rsidR="000C0B0E" w:rsidRPr="000E6BFC">
        <w:rPr>
          <w:rFonts w:ascii="Times New Roman" w:hAnsi="Times New Roman"/>
          <w:sz w:val="28"/>
          <w:szCs w:val="28"/>
        </w:rPr>
        <w:t xml:space="preserve"> </w:t>
      </w:r>
      <w:r w:rsidR="00FE2423" w:rsidRPr="000E6BFC">
        <w:rPr>
          <w:rFonts w:ascii="Times New Roman" w:hAnsi="Times New Roman"/>
          <w:sz w:val="28"/>
          <w:szCs w:val="28"/>
        </w:rPr>
        <w:t xml:space="preserve">на </w:t>
      </w:r>
      <w:r w:rsidRPr="000E6BFC">
        <w:rPr>
          <w:rFonts w:ascii="Times New Roman" w:hAnsi="Times New Roman"/>
          <w:sz w:val="28"/>
          <w:szCs w:val="28"/>
        </w:rPr>
        <w:t>одну</w:t>
      </w:r>
      <w:r w:rsidR="00FE2423" w:rsidRPr="000E6BFC">
        <w:rPr>
          <w:rFonts w:ascii="Times New Roman" w:hAnsi="Times New Roman"/>
          <w:sz w:val="28"/>
          <w:szCs w:val="28"/>
        </w:rPr>
        <w:t xml:space="preserve"> должность</w:t>
      </w:r>
      <w:r w:rsidR="00AF3958" w:rsidRPr="000E6BFC">
        <w:rPr>
          <w:rFonts w:ascii="Times New Roman" w:hAnsi="Times New Roman"/>
          <w:sz w:val="28"/>
          <w:szCs w:val="28"/>
        </w:rPr>
        <w:t xml:space="preserve"> </w:t>
      </w:r>
      <w:r w:rsidRPr="000E6BFC">
        <w:rPr>
          <w:rFonts w:ascii="Times New Roman" w:hAnsi="Times New Roman"/>
          <w:sz w:val="28"/>
          <w:szCs w:val="28"/>
        </w:rPr>
        <w:t>учитывается мнение</w:t>
      </w:r>
      <w:r w:rsidR="00FF5DC6" w:rsidRPr="000E6BFC">
        <w:rPr>
          <w:rFonts w:ascii="Times New Roman" w:hAnsi="Times New Roman"/>
          <w:sz w:val="28"/>
          <w:szCs w:val="28"/>
        </w:rPr>
        <w:t xml:space="preserve"> </w:t>
      </w:r>
      <w:r w:rsidR="0023078E" w:rsidRPr="000E6BFC">
        <w:rPr>
          <w:rFonts w:ascii="Times New Roman" w:hAnsi="Times New Roman"/>
          <w:sz w:val="28"/>
          <w:szCs w:val="28"/>
        </w:rPr>
        <w:t>руководителя</w:t>
      </w:r>
      <w:r w:rsidR="00E46267" w:rsidRPr="000E6BFC">
        <w:rPr>
          <w:rFonts w:ascii="Times New Roman" w:hAnsi="Times New Roman"/>
          <w:sz w:val="28"/>
          <w:szCs w:val="28"/>
        </w:rPr>
        <w:t xml:space="preserve"> управления и</w:t>
      </w:r>
      <w:r w:rsidR="00B0061D" w:rsidRPr="000E6BFC">
        <w:rPr>
          <w:rFonts w:ascii="Times New Roman" w:hAnsi="Times New Roman"/>
          <w:sz w:val="28"/>
          <w:szCs w:val="28"/>
        </w:rPr>
        <w:t>ли</w:t>
      </w:r>
      <w:r w:rsidR="00E46267" w:rsidRPr="000E6BFC">
        <w:rPr>
          <w:rFonts w:ascii="Times New Roman" w:hAnsi="Times New Roman"/>
          <w:sz w:val="28"/>
          <w:szCs w:val="28"/>
        </w:rPr>
        <w:t xml:space="preserve"> отдела</w:t>
      </w:r>
      <w:r w:rsidRPr="000E6BFC">
        <w:rPr>
          <w:rFonts w:ascii="Times New Roman" w:hAnsi="Times New Roman"/>
          <w:sz w:val="28"/>
          <w:szCs w:val="28"/>
        </w:rPr>
        <w:t xml:space="preserve"> (при их наличии)</w:t>
      </w:r>
      <w:r w:rsidR="00FF5DC6" w:rsidRPr="000E6BFC">
        <w:rPr>
          <w:rFonts w:ascii="Times New Roman" w:hAnsi="Times New Roman"/>
          <w:sz w:val="28"/>
          <w:szCs w:val="28"/>
        </w:rPr>
        <w:t xml:space="preserve"> </w:t>
      </w:r>
      <w:r w:rsidRPr="000E6BFC">
        <w:rPr>
          <w:rFonts w:ascii="Times New Roman" w:hAnsi="Times New Roman"/>
          <w:sz w:val="28"/>
          <w:szCs w:val="28"/>
        </w:rPr>
        <w:t>органа местного самоуправления</w:t>
      </w:r>
      <w:r w:rsidR="00FF5DC6" w:rsidRPr="000E6BFC">
        <w:rPr>
          <w:rFonts w:ascii="Times New Roman" w:hAnsi="Times New Roman"/>
          <w:sz w:val="28"/>
          <w:szCs w:val="28"/>
        </w:rPr>
        <w:t>,</w:t>
      </w:r>
      <w:r w:rsidRPr="000E6BFC">
        <w:rPr>
          <w:rFonts w:ascii="Times New Roman" w:hAnsi="Times New Roman"/>
          <w:sz w:val="28"/>
          <w:szCs w:val="28"/>
        </w:rPr>
        <w:t xml:space="preserve"> а так же </w:t>
      </w:r>
      <w:r w:rsidR="00FF5DC6" w:rsidRPr="000E6BFC">
        <w:rPr>
          <w:rFonts w:ascii="Times New Roman" w:hAnsi="Times New Roman"/>
          <w:sz w:val="28"/>
          <w:szCs w:val="28"/>
        </w:rPr>
        <w:t>уров</w:t>
      </w:r>
      <w:r w:rsidRPr="000E6BFC">
        <w:rPr>
          <w:rFonts w:ascii="Times New Roman" w:hAnsi="Times New Roman"/>
          <w:sz w:val="28"/>
          <w:szCs w:val="28"/>
        </w:rPr>
        <w:t>ень</w:t>
      </w:r>
      <w:r w:rsidR="00FF5DC6" w:rsidRPr="000E6BFC">
        <w:rPr>
          <w:rFonts w:ascii="Times New Roman" w:hAnsi="Times New Roman"/>
          <w:sz w:val="28"/>
          <w:szCs w:val="28"/>
        </w:rPr>
        <w:t xml:space="preserve"> знаний и умений, которые необходимы для исполнения профессиональных служебных обязанностей по соответствующей должности муниципальной службы.</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FF5DC6" w:rsidRPr="00115498">
        <w:rPr>
          <w:rFonts w:ascii="Times New Roman" w:hAnsi="Times New Roman"/>
          <w:sz w:val="28"/>
          <w:szCs w:val="28"/>
        </w:rPr>
        <w:t>. Вакантная должность муниципальной службы предлагается другим кандидатам, состоящим в кадровом резерве</w:t>
      </w:r>
      <w:r w:rsidR="00232B0B">
        <w:rPr>
          <w:rFonts w:ascii="Times New Roman" w:hAnsi="Times New Roman"/>
          <w:sz w:val="28"/>
          <w:szCs w:val="28"/>
        </w:rPr>
        <w:t xml:space="preserve"> </w:t>
      </w:r>
      <w:r w:rsidR="00FF5DC6" w:rsidRPr="00115498">
        <w:rPr>
          <w:rFonts w:ascii="Times New Roman" w:hAnsi="Times New Roman"/>
          <w:sz w:val="28"/>
          <w:szCs w:val="28"/>
        </w:rPr>
        <w:t>в следующих случаях:</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1) </w:t>
      </w:r>
      <w:r w:rsidR="00FF5DC6" w:rsidRPr="00115498">
        <w:rPr>
          <w:rFonts w:ascii="Times New Roman" w:hAnsi="Times New Roman"/>
          <w:sz w:val="28"/>
          <w:szCs w:val="28"/>
        </w:rPr>
        <w:t>при письменном отказе кандидата(ов), состоящего(их) в кадровом резерве на вакантную должность муниципальной службы, от предложенной ему (им) должности;</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2) </w:t>
      </w:r>
      <w:r w:rsidR="00FF5DC6" w:rsidRPr="00115498">
        <w:rPr>
          <w:rFonts w:ascii="Times New Roman" w:hAnsi="Times New Roman"/>
          <w:sz w:val="28"/>
          <w:szCs w:val="28"/>
        </w:rPr>
        <w:t xml:space="preserve">в случае неявки кандидата(ов) в </w:t>
      </w:r>
      <w:r w:rsidRPr="00115498">
        <w:rPr>
          <w:rFonts w:ascii="Times New Roman" w:hAnsi="Times New Roman"/>
          <w:sz w:val="28"/>
          <w:szCs w:val="28"/>
        </w:rPr>
        <w:t>соответствующий орган местного самоуправления</w:t>
      </w:r>
      <w:r w:rsidR="00FF5DC6" w:rsidRPr="00115498">
        <w:rPr>
          <w:rFonts w:ascii="Times New Roman" w:hAnsi="Times New Roman"/>
          <w:sz w:val="28"/>
          <w:szCs w:val="28"/>
        </w:rPr>
        <w:t xml:space="preserve"> в течение 10 календарных дней со дня приглашения для определения уровня знаний и умений, которые необходимы для исполнения профессиональных служебных обязанностей по должности муниципальной службы;</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3) </w:t>
      </w:r>
      <w:r w:rsidR="00FF5DC6" w:rsidRPr="00115498">
        <w:rPr>
          <w:rFonts w:ascii="Times New Roman" w:hAnsi="Times New Roman"/>
          <w:sz w:val="28"/>
          <w:szCs w:val="28"/>
        </w:rPr>
        <w:t xml:space="preserve">при неудовлетворительных результатах оценки руководителем </w:t>
      </w:r>
      <w:r w:rsidRPr="00115498">
        <w:rPr>
          <w:rFonts w:ascii="Times New Roman" w:hAnsi="Times New Roman"/>
          <w:sz w:val="28"/>
          <w:szCs w:val="28"/>
        </w:rPr>
        <w:t>соответствующего органа местного самоуправления</w:t>
      </w:r>
      <w:r w:rsidR="00FF5DC6" w:rsidRPr="00115498">
        <w:rPr>
          <w:rFonts w:ascii="Times New Roman" w:hAnsi="Times New Roman"/>
          <w:sz w:val="28"/>
          <w:szCs w:val="28"/>
        </w:rPr>
        <w:t xml:space="preserve"> уровня знаний и умений кандидата(ов), которые необходимы для исполнения профессиональных служебных обязанностей по должности муниципальной службы.</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FF5DC6" w:rsidRPr="00115498">
        <w:rPr>
          <w:rFonts w:ascii="Times New Roman" w:hAnsi="Times New Roman"/>
          <w:sz w:val="28"/>
          <w:szCs w:val="28"/>
        </w:rPr>
        <w:t xml:space="preserve">. Кандидату, включенному в кадровый резерв для замещения одной должности муниципальной службы, может быть предложено назначение на </w:t>
      </w:r>
      <w:r w:rsidR="00FF5DC6" w:rsidRPr="00115498">
        <w:rPr>
          <w:rFonts w:ascii="Times New Roman" w:hAnsi="Times New Roman"/>
          <w:sz w:val="28"/>
          <w:szCs w:val="28"/>
        </w:rPr>
        <w:lastRenderedPageBreak/>
        <w:t xml:space="preserve">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в случаях, определенных </w:t>
      </w:r>
      <w:r w:rsidR="000577A7" w:rsidRPr="00115498">
        <w:rPr>
          <w:rFonts w:ascii="Times New Roman" w:hAnsi="Times New Roman"/>
          <w:sz w:val="28"/>
          <w:szCs w:val="28"/>
        </w:rPr>
        <w:t xml:space="preserve">частью </w:t>
      </w:r>
      <w:r w:rsidR="00232B0B">
        <w:rPr>
          <w:rFonts w:ascii="Times New Roman" w:hAnsi="Times New Roman"/>
          <w:sz w:val="28"/>
          <w:szCs w:val="28"/>
        </w:rPr>
        <w:t>4</w:t>
      </w:r>
      <w:r w:rsidR="000577A7" w:rsidRPr="00115498">
        <w:rPr>
          <w:rFonts w:ascii="Times New Roman" w:hAnsi="Times New Roman"/>
          <w:sz w:val="28"/>
          <w:szCs w:val="28"/>
        </w:rPr>
        <w:t xml:space="preserve"> настоящей статьи</w:t>
      </w:r>
      <w:r w:rsidR="00FF5DC6" w:rsidRPr="00115498">
        <w:rPr>
          <w:rFonts w:ascii="Times New Roman" w:hAnsi="Times New Roman"/>
          <w:sz w:val="28"/>
          <w:szCs w:val="28"/>
        </w:rPr>
        <w:t>.</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FF5DC6" w:rsidRPr="00115498">
        <w:rPr>
          <w:rFonts w:ascii="Times New Roman" w:hAnsi="Times New Roman"/>
          <w:sz w:val="28"/>
          <w:szCs w:val="28"/>
        </w:rPr>
        <w:t xml:space="preserve">. </w:t>
      </w:r>
      <w:r w:rsidR="000577A7" w:rsidRPr="00115498">
        <w:rPr>
          <w:rFonts w:ascii="Times New Roman" w:hAnsi="Times New Roman"/>
          <w:sz w:val="28"/>
          <w:szCs w:val="28"/>
        </w:rPr>
        <w:t>В рамках регионального проекта «</w:t>
      </w:r>
      <w:r w:rsidR="00FF5DC6" w:rsidRPr="00115498">
        <w:rPr>
          <w:rFonts w:ascii="Times New Roman" w:hAnsi="Times New Roman"/>
          <w:sz w:val="28"/>
          <w:szCs w:val="28"/>
        </w:rPr>
        <w:t>Защитники</w:t>
      </w:r>
      <w:r w:rsidR="000577A7" w:rsidRPr="00115498">
        <w:rPr>
          <w:rFonts w:ascii="Times New Roman" w:hAnsi="Times New Roman"/>
          <w:sz w:val="28"/>
          <w:szCs w:val="28"/>
        </w:rPr>
        <w:t>»</w:t>
      </w:r>
      <w:r w:rsidR="00FF5DC6" w:rsidRPr="00115498">
        <w:rPr>
          <w:rFonts w:ascii="Times New Roman" w:hAnsi="Times New Roman"/>
          <w:sz w:val="28"/>
          <w:szCs w:val="28"/>
        </w:rPr>
        <w:t>, реализуемого в</w:t>
      </w:r>
      <w:r w:rsidR="000577A7" w:rsidRPr="00115498">
        <w:rPr>
          <w:rFonts w:ascii="Times New Roman" w:hAnsi="Times New Roman"/>
          <w:sz w:val="28"/>
          <w:szCs w:val="28"/>
        </w:rPr>
        <w:t xml:space="preserve"> Ставропольском крае в 202</w:t>
      </w:r>
      <w:r w:rsidR="006C0230" w:rsidRPr="00115498">
        <w:rPr>
          <w:rFonts w:ascii="Times New Roman" w:hAnsi="Times New Roman"/>
          <w:sz w:val="28"/>
          <w:szCs w:val="28"/>
        </w:rPr>
        <w:t>3</w:t>
      </w:r>
      <w:r w:rsidR="00FF5DC6" w:rsidRPr="00115498">
        <w:rPr>
          <w:rFonts w:ascii="Times New Roman" w:hAnsi="Times New Roman"/>
          <w:sz w:val="28"/>
          <w:szCs w:val="28"/>
        </w:rPr>
        <w:t>-2027 годах, вакантные должности муниципальной службы, порядок и случаи</w:t>
      </w:r>
      <w:r w:rsidR="0062104C" w:rsidRPr="00115498">
        <w:rPr>
          <w:rFonts w:ascii="Times New Roman" w:hAnsi="Times New Roman"/>
          <w:sz w:val="28"/>
          <w:szCs w:val="28"/>
        </w:rPr>
        <w:t>,</w:t>
      </w:r>
      <w:r w:rsidR="00FF5DC6" w:rsidRPr="00115498">
        <w:rPr>
          <w:rFonts w:ascii="Times New Roman" w:hAnsi="Times New Roman"/>
          <w:sz w:val="28"/>
          <w:szCs w:val="28"/>
        </w:rPr>
        <w:t xml:space="preserve"> предложени</w:t>
      </w:r>
      <w:r w:rsidR="000577A7" w:rsidRPr="00115498">
        <w:rPr>
          <w:rFonts w:ascii="Times New Roman" w:hAnsi="Times New Roman"/>
          <w:sz w:val="28"/>
          <w:szCs w:val="28"/>
        </w:rPr>
        <w:t xml:space="preserve">я которых определены пунктами </w:t>
      </w:r>
      <w:r>
        <w:rPr>
          <w:rFonts w:ascii="Times New Roman" w:hAnsi="Times New Roman"/>
          <w:sz w:val="28"/>
          <w:szCs w:val="28"/>
        </w:rPr>
        <w:t>3</w:t>
      </w:r>
      <w:r w:rsidR="00FF5DC6" w:rsidRPr="00115498">
        <w:rPr>
          <w:rFonts w:ascii="Times New Roman" w:hAnsi="Times New Roman"/>
          <w:sz w:val="28"/>
          <w:szCs w:val="28"/>
        </w:rPr>
        <w:t>-</w:t>
      </w:r>
      <w:r>
        <w:rPr>
          <w:rFonts w:ascii="Times New Roman" w:hAnsi="Times New Roman"/>
          <w:sz w:val="28"/>
          <w:szCs w:val="28"/>
        </w:rPr>
        <w:t>5</w:t>
      </w:r>
      <w:r w:rsidR="00FF5DC6" w:rsidRPr="00115498">
        <w:rPr>
          <w:rFonts w:ascii="Times New Roman" w:hAnsi="Times New Roman"/>
          <w:sz w:val="28"/>
          <w:szCs w:val="28"/>
        </w:rPr>
        <w:t xml:space="preserve"> настояще</w:t>
      </w:r>
      <w:r w:rsidR="000577A7" w:rsidRPr="00115498">
        <w:rPr>
          <w:rFonts w:ascii="Times New Roman" w:hAnsi="Times New Roman"/>
          <w:sz w:val="28"/>
          <w:szCs w:val="28"/>
        </w:rPr>
        <w:t>й</w:t>
      </w:r>
      <w:r w:rsidR="00FF5DC6" w:rsidRPr="00115498">
        <w:rPr>
          <w:rFonts w:ascii="Times New Roman" w:hAnsi="Times New Roman"/>
          <w:sz w:val="28"/>
          <w:szCs w:val="28"/>
        </w:rPr>
        <w:t xml:space="preserve"> </w:t>
      </w:r>
      <w:r w:rsidR="000577A7" w:rsidRPr="00115498">
        <w:rPr>
          <w:rFonts w:ascii="Times New Roman" w:hAnsi="Times New Roman"/>
          <w:sz w:val="28"/>
          <w:szCs w:val="28"/>
        </w:rPr>
        <w:t>статьи</w:t>
      </w:r>
      <w:r w:rsidR="00FF5DC6" w:rsidRPr="00115498">
        <w:rPr>
          <w:rFonts w:ascii="Times New Roman" w:hAnsi="Times New Roman"/>
          <w:sz w:val="28"/>
          <w:szCs w:val="28"/>
        </w:rPr>
        <w:t>, предлагаются в первую очередь кандидатам, являющимся</w:t>
      </w:r>
      <w:r w:rsidR="00232B0B">
        <w:rPr>
          <w:rFonts w:ascii="Times New Roman" w:hAnsi="Times New Roman"/>
          <w:sz w:val="28"/>
          <w:szCs w:val="28"/>
        </w:rPr>
        <w:t xml:space="preserve"> </w:t>
      </w:r>
      <w:r w:rsidR="00FF5DC6" w:rsidRPr="00115498">
        <w:rPr>
          <w:rFonts w:ascii="Times New Roman" w:hAnsi="Times New Roman"/>
          <w:sz w:val="28"/>
          <w:szCs w:val="28"/>
        </w:rPr>
        <w:t>(являвшимся) участниками специальной военной операции, относящимся к данной</w:t>
      </w:r>
      <w:r w:rsidR="000577A7" w:rsidRPr="00115498">
        <w:rPr>
          <w:rFonts w:ascii="Times New Roman" w:hAnsi="Times New Roman"/>
          <w:sz w:val="28"/>
          <w:szCs w:val="28"/>
        </w:rPr>
        <w:t xml:space="preserve"> </w:t>
      </w:r>
      <w:r w:rsidR="00FF5DC6" w:rsidRPr="00115498">
        <w:rPr>
          <w:rFonts w:ascii="Times New Roman" w:hAnsi="Times New Roman"/>
          <w:sz w:val="28"/>
          <w:szCs w:val="28"/>
        </w:rPr>
        <w:t>категории граждан в соответствии со статьей 2 Закона Ставропольского края</w:t>
      </w:r>
      <w:r w:rsidR="000577A7" w:rsidRPr="00115498">
        <w:rPr>
          <w:rFonts w:ascii="Times New Roman" w:hAnsi="Times New Roman"/>
          <w:sz w:val="28"/>
          <w:szCs w:val="28"/>
        </w:rPr>
        <w:t xml:space="preserve"> </w:t>
      </w:r>
      <w:hyperlink r:id="rId8" w:tooltip="от 28 февраля 2023 года № 18-кз" w:history="1">
        <w:r w:rsidR="000577A7" w:rsidRPr="004E0164">
          <w:rPr>
            <w:rStyle w:val="af1"/>
            <w:rFonts w:ascii="Times New Roman" w:hAnsi="Times New Roman"/>
            <w:color w:val="auto"/>
            <w:sz w:val="28"/>
            <w:szCs w:val="28"/>
          </w:rPr>
          <w:t>от 28 февраля 2023 года № 18-кз</w:t>
        </w:r>
      </w:hyperlink>
      <w:r w:rsidR="000577A7" w:rsidRPr="00115498">
        <w:rPr>
          <w:rFonts w:ascii="Times New Roman" w:hAnsi="Times New Roman"/>
          <w:sz w:val="28"/>
          <w:szCs w:val="28"/>
        </w:rPr>
        <w:t xml:space="preserve"> </w:t>
      </w:r>
      <w:r w:rsidR="00FF5DC6" w:rsidRPr="00115498">
        <w:rPr>
          <w:rFonts w:ascii="Times New Roman" w:hAnsi="Times New Roman"/>
          <w:sz w:val="28"/>
          <w:szCs w:val="28"/>
        </w:rPr>
        <w:t>«О дополнительных социальных гарантиях участникам специальной военной</w:t>
      </w:r>
      <w:r w:rsidR="000577A7" w:rsidRPr="00115498">
        <w:rPr>
          <w:rFonts w:ascii="Times New Roman" w:hAnsi="Times New Roman"/>
          <w:sz w:val="28"/>
          <w:szCs w:val="28"/>
        </w:rPr>
        <w:t xml:space="preserve"> </w:t>
      </w:r>
      <w:r w:rsidR="00FF5DC6" w:rsidRPr="00115498">
        <w:rPr>
          <w:rFonts w:ascii="Times New Roman" w:hAnsi="Times New Roman"/>
          <w:sz w:val="28"/>
          <w:szCs w:val="28"/>
        </w:rPr>
        <w:t>операции и мерах социальной поддержки членов их семей».</w:t>
      </w:r>
    </w:p>
    <w:p w:rsidR="004C6B97" w:rsidRPr="00115498" w:rsidRDefault="004C6B97" w:rsidP="004E0164">
      <w:pPr>
        <w:widowControl w:val="0"/>
        <w:autoSpaceDE w:val="0"/>
        <w:autoSpaceDN w:val="0"/>
        <w:adjustRightInd w:val="0"/>
        <w:ind w:firstLine="709"/>
        <w:rPr>
          <w:rFonts w:ascii="Times New Roman" w:hAnsi="Times New Roman"/>
          <w:sz w:val="28"/>
          <w:szCs w:val="28"/>
        </w:rPr>
      </w:pPr>
    </w:p>
    <w:p w:rsidR="00EF186E" w:rsidRPr="00115498" w:rsidRDefault="00EF186E" w:rsidP="004E0164">
      <w:pPr>
        <w:widowControl w:val="0"/>
        <w:autoSpaceDE w:val="0"/>
        <w:autoSpaceDN w:val="0"/>
        <w:adjustRightInd w:val="0"/>
        <w:ind w:firstLine="709"/>
        <w:jc w:val="center"/>
        <w:rPr>
          <w:rFonts w:ascii="Times New Roman" w:hAnsi="Times New Roman"/>
          <w:sz w:val="28"/>
          <w:szCs w:val="28"/>
        </w:rPr>
      </w:pPr>
      <w:r w:rsidRPr="00115498">
        <w:rPr>
          <w:rFonts w:ascii="Times New Roman" w:hAnsi="Times New Roman"/>
          <w:sz w:val="28"/>
          <w:szCs w:val="28"/>
        </w:rPr>
        <w:t xml:space="preserve">Статья 4. </w:t>
      </w:r>
      <w:r w:rsidR="000577A7" w:rsidRPr="00115498">
        <w:rPr>
          <w:rFonts w:ascii="Times New Roman" w:hAnsi="Times New Roman"/>
          <w:sz w:val="28"/>
          <w:szCs w:val="28"/>
        </w:rPr>
        <w:t>И</w:t>
      </w:r>
      <w:r w:rsidRPr="00115498">
        <w:rPr>
          <w:rFonts w:ascii="Times New Roman" w:hAnsi="Times New Roman"/>
          <w:sz w:val="28"/>
          <w:szCs w:val="28"/>
        </w:rPr>
        <w:t xml:space="preserve">сключение </w:t>
      </w:r>
      <w:r w:rsidR="000577A7" w:rsidRPr="00115498">
        <w:rPr>
          <w:rFonts w:ascii="Times New Roman" w:hAnsi="Times New Roman"/>
          <w:sz w:val="28"/>
          <w:szCs w:val="28"/>
        </w:rPr>
        <w:t xml:space="preserve">кандидата </w:t>
      </w:r>
      <w:r w:rsidRPr="00115498">
        <w:rPr>
          <w:rFonts w:ascii="Times New Roman" w:hAnsi="Times New Roman"/>
          <w:sz w:val="28"/>
          <w:szCs w:val="28"/>
        </w:rPr>
        <w:t xml:space="preserve">из </w:t>
      </w:r>
      <w:r w:rsidR="000577A7" w:rsidRPr="00115498">
        <w:rPr>
          <w:rFonts w:ascii="Times New Roman" w:hAnsi="Times New Roman"/>
          <w:sz w:val="28"/>
          <w:szCs w:val="28"/>
        </w:rPr>
        <w:t>кадрового резерва</w:t>
      </w:r>
    </w:p>
    <w:p w:rsidR="00EF186E" w:rsidRPr="00115498" w:rsidRDefault="00EF186E" w:rsidP="004E0164">
      <w:pPr>
        <w:widowControl w:val="0"/>
        <w:autoSpaceDE w:val="0"/>
        <w:autoSpaceDN w:val="0"/>
        <w:adjustRightInd w:val="0"/>
        <w:ind w:firstLine="709"/>
        <w:rPr>
          <w:rFonts w:ascii="Times New Roman" w:hAnsi="Times New Roman"/>
          <w:sz w:val="28"/>
          <w:szCs w:val="28"/>
        </w:rPr>
      </w:pPr>
    </w:p>
    <w:p w:rsidR="00177108" w:rsidRPr="00115498" w:rsidRDefault="00387F65"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FE1E1E" w:rsidRPr="00115498">
        <w:rPr>
          <w:rFonts w:ascii="Times New Roman" w:hAnsi="Times New Roman"/>
          <w:sz w:val="28"/>
          <w:szCs w:val="28"/>
        </w:rPr>
        <w:t xml:space="preserve">. </w:t>
      </w:r>
      <w:r w:rsidR="00177108" w:rsidRPr="00115498">
        <w:rPr>
          <w:rFonts w:ascii="Times New Roman" w:hAnsi="Times New Roman"/>
          <w:sz w:val="28"/>
          <w:szCs w:val="28"/>
        </w:rPr>
        <w:t xml:space="preserve">Исключение кандидата из кадрового резерва </w:t>
      </w:r>
      <w:r w:rsidR="00CE17DC" w:rsidRPr="00115498">
        <w:rPr>
          <w:rFonts w:ascii="Times New Roman" w:hAnsi="Times New Roman"/>
          <w:sz w:val="28"/>
          <w:szCs w:val="28"/>
        </w:rPr>
        <w:t>оформляется правовым актом органа местного самоуправления</w:t>
      </w:r>
      <w:r w:rsidR="00DD4D14" w:rsidRPr="00115498">
        <w:rPr>
          <w:rFonts w:ascii="Times New Roman" w:hAnsi="Times New Roman"/>
          <w:sz w:val="28"/>
          <w:szCs w:val="28"/>
        </w:rPr>
        <w:t>.</w:t>
      </w:r>
    </w:p>
    <w:p w:rsidR="00DD4D14" w:rsidRPr="00115498" w:rsidRDefault="00DD4D14"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2. Основаниями исключения муниципального служащего из кадрового резерва являются:</w:t>
      </w:r>
    </w:p>
    <w:p w:rsidR="00CE17DC" w:rsidRPr="00115498" w:rsidRDefault="00773DF1"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1) </w:t>
      </w:r>
      <w:r w:rsidR="00CE17DC" w:rsidRPr="00115498">
        <w:rPr>
          <w:rFonts w:ascii="Times New Roman" w:hAnsi="Times New Roman"/>
          <w:sz w:val="28"/>
          <w:szCs w:val="28"/>
        </w:rPr>
        <w:t>письменное заявление муниципального служащего об исключении его из кадрового резерва;</w:t>
      </w:r>
    </w:p>
    <w:p w:rsidR="00CE17DC" w:rsidRPr="00115498" w:rsidRDefault="00CE17DC"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2) </w:t>
      </w:r>
      <w:r w:rsidR="00177108" w:rsidRPr="00115498">
        <w:rPr>
          <w:rFonts w:ascii="Times New Roman" w:hAnsi="Times New Roman"/>
          <w:sz w:val="28"/>
          <w:szCs w:val="28"/>
        </w:rPr>
        <w:t xml:space="preserve">назначение </w:t>
      </w:r>
      <w:r w:rsidRPr="00115498">
        <w:rPr>
          <w:rFonts w:ascii="Times New Roman" w:hAnsi="Times New Roman"/>
          <w:sz w:val="28"/>
          <w:szCs w:val="28"/>
        </w:rPr>
        <w:t xml:space="preserve">муниципального служащего </w:t>
      </w:r>
      <w:r w:rsidR="00177108" w:rsidRPr="00115498">
        <w:rPr>
          <w:rFonts w:ascii="Times New Roman" w:hAnsi="Times New Roman"/>
          <w:sz w:val="28"/>
          <w:szCs w:val="28"/>
        </w:rPr>
        <w:t xml:space="preserve">из кадрового резерва на вакантную должность муниципальной службы, в кадровом резерве на замещение которой он состоит, а также на </w:t>
      </w:r>
      <w:r w:rsidRPr="00115498">
        <w:rPr>
          <w:rFonts w:ascii="Times New Roman" w:hAnsi="Times New Roman"/>
          <w:sz w:val="28"/>
          <w:szCs w:val="28"/>
        </w:rPr>
        <w:t xml:space="preserve">равнозначную или </w:t>
      </w:r>
      <w:r w:rsidR="00177108" w:rsidRPr="00115498">
        <w:rPr>
          <w:rFonts w:ascii="Times New Roman" w:hAnsi="Times New Roman"/>
          <w:sz w:val="28"/>
          <w:szCs w:val="28"/>
        </w:rPr>
        <w:t xml:space="preserve">вышестоящую по отношению к ней должность </w:t>
      </w:r>
      <w:r w:rsidRPr="00115498">
        <w:rPr>
          <w:rFonts w:ascii="Times New Roman" w:hAnsi="Times New Roman"/>
          <w:sz w:val="28"/>
          <w:szCs w:val="28"/>
        </w:rPr>
        <w:t>муниципальной службы</w:t>
      </w:r>
      <w:r w:rsidR="006A618B" w:rsidRPr="00115498">
        <w:rPr>
          <w:rFonts w:ascii="Times New Roman" w:hAnsi="Times New Roman"/>
          <w:sz w:val="28"/>
          <w:szCs w:val="28"/>
        </w:rPr>
        <w:t xml:space="preserve"> </w:t>
      </w:r>
      <w:r w:rsidRPr="00115498">
        <w:rPr>
          <w:rFonts w:ascii="Times New Roman" w:hAnsi="Times New Roman"/>
          <w:sz w:val="28"/>
          <w:szCs w:val="28"/>
        </w:rPr>
        <w:t xml:space="preserve">(в том числе в ином органе местного самоуправления), за исключением случаев назначения на указанные должности на период отсутствия муниципального служащего, за которым в соответствии с </w:t>
      </w:r>
      <w:r w:rsidR="008D4AD3">
        <w:rPr>
          <w:rFonts w:ascii="Times New Roman" w:hAnsi="Times New Roman"/>
          <w:sz w:val="28"/>
          <w:szCs w:val="28"/>
        </w:rPr>
        <w:t>законодательством</w:t>
      </w:r>
      <w:r w:rsidRPr="00115498">
        <w:rPr>
          <w:rFonts w:ascii="Times New Roman" w:hAnsi="Times New Roman"/>
          <w:sz w:val="28"/>
          <w:szCs w:val="28"/>
        </w:rPr>
        <w:t xml:space="preserve"> сохраняется должность муниципальной службы;</w:t>
      </w:r>
    </w:p>
    <w:p w:rsidR="00177108" w:rsidRPr="00115498" w:rsidRDefault="00CE17DC"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3) </w:t>
      </w:r>
      <w:r w:rsidR="00177108" w:rsidRPr="00115498">
        <w:rPr>
          <w:rFonts w:ascii="Times New Roman" w:hAnsi="Times New Roman"/>
          <w:sz w:val="28"/>
          <w:szCs w:val="28"/>
        </w:rPr>
        <w:t xml:space="preserve">повторный отказ </w:t>
      </w:r>
      <w:r w:rsidRPr="00115498">
        <w:rPr>
          <w:rFonts w:ascii="Times New Roman" w:hAnsi="Times New Roman"/>
          <w:sz w:val="28"/>
          <w:szCs w:val="28"/>
        </w:rPr>
        <w:t xml:space="preserve">муниципального служащего </w:t>
      </w:r>
      <w:r w:rsidR="00177108" w:rsidRPr="00115498">
        <w:rPr>
          <w:rFonts w:ascii="Times New Roman" w:hAnsi="Times New Roman"/>
          <w:sz w:val="28"/>
          <w:szCs w:val="28"/>
        </w:rPr>
        <w:t>от предложения о назначении на вакантную должность муниципальной службы, в кадровом резерве на замещение которой он состоит;</w:t>
      </w:r>
    </w:p>
    <w:p w:rsidR="00CE17DC" w:rsidRPr="00115498" w:rsidRDefault="00773DF1"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4) </w:t>
      </w:r>
      <w:r w:rsidR="00CE17DC" w:rsidRPr="00115498">
        <w:rPr>
          <w:rFonts w:ascii="Times New Roman" w:hAnsi="Times New Roman"/>
          <w:sz w:val="28"/>
          <w:szCs w:val="28"/>
        </w:rPr>
        <w:t>смерть (гибель) муниципального служащего</w:t>
      </w:r>
      <w:r w:rsidR="006A647F">
        <w:rPr>
          <w:rFonts w:ascii="Times New Roman" w:hAnsi="Times New Roman"/>
          <w:sz w:val="28"/>
          <w:szCs w:val="28"/>
        </w:rPr>
        <w:t>,</w:t>
      </w:r>
      <w:r w:rsidR="00CE7D71" w:rsidRPr="00115498">
        <w:rPr>
          <w:rFonts w:ascii="Times New Roman" w:hAnsi="Times New Roman"/>
          <w:sz w:val="28"/>
          <w:szCs w:val="28"/>
        </w:rPr>
        <w:t xml:space="preserve"> либо</w:t>
      </w:r>
      <w:r w:rsidR="00CE17DC" w:rsidRPr="00115498">
        <w:rPr>
          <w:rFonts w:ascii="Times New Roman" w:hAnsi="Times New Roman"/>
          <w:sz w:val="28"/>
          <w:szCs w:val="28"/>
        </w:rPr>
        <w:t xml:space="preserve"> признание его судом умершим или безвестно отсутствующим</w:t>
      </w:r>
      <w:r w:rsidR="006A647F">
        <w:rPr>
          <w:rFonts w:ascii="Times New Roman" w:hAnsi="Times New Roman"/>
          <w:sz w:val="28"/>
          <w:szCs w:val="28"/>
        </w:rPr>
        <w:t>,</w:t>
      </w:r>
      <w:r w:rsidR="003C08BF" w:rsidRPr="00115498">
        <w:rPr>
          <w:rFonts w:ascii="Times New Roman" w:hAnsi="Times New Roman"/>
          <w:sz w:val="28"/>
          <w:szCs w:val="28"/>
        </w:rPr>
        <w:t xml:space="preserve"> или объявление его умершим решением суда, вступившим в </w:t>
      </w:r>
      <w:r w:rsidR="006A647F">
        <w:rPr>
          <w:rFonts w:ascii="Times New Roman" w:hAnsi="Times New Roman"/>
          <w:sz w:val="28"/>
          <w:szCs w:val="28"/>
        </w:rPr>
        <w:t xml:space="preserve">законную </w:t>
      </w:r>
      <w:r w:rsidR="003C08BF" w:rsidRPr="00115498">
        <w:rPr>
          <w:rFonts w:ascii="Times New Roman" w:hAnsi="Times New Roman"/>
          <w:sz w:val="28"/>
          <w:szCs w:val="28"/>
        </w:rPr>
        <w:t>силу</w:t>
      </w:r>
      <w:r w:rsidR="00CE17DC" w:rsidRPr="00115498">
        <w:rPr>
          <w:rFonts w:ascii="Times New Roman" w:hAnsi="Times New Roman"/>
          <w:sz w:val="28"/>
          <w:szCs w:val="28"/>
        </w:rPr>
        <w:t>;</w:t>
      </w:r>
    </w:p>
    <w:p w:rsidR="003C08BF" w:rsidRPr="00115498" w:rsidRDefault="003C08BF"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5) понижение кандидата в должности муниципальной службы по результатам проведенной аттестации;</w:t>
      </w:r>
    </w:p>
    <w:p w:rsidR="00CE17DC" w:rsidRPr="00115498" w:rsidRDefault="003C08BF" w:rsidP="004E0164">
      <w:pPr>
        <w:pStyle w:val="a6"/>
        <w:spacing w:before="0" w:beforeAutospacing="0" w:after="0" w:afterAutospacing="0"/>
        <w:ind w:firstLine="709"/>
        <w:rPr>
          <w:rFonts w:ascii="Times New Roman" w:hAnsi="Times New Roman"/>
          <w:sz w:val="28"/>
          <w:szCs w:val="28"/>
          <w:highlight w:val="yellow"/>
        </w:rPr>
      </w:pPr>
      <w:r w:rsidRPr="00115498">
        <w:rPr>
          <w:rFonts w:ascii="Times New Roman" w:hAnsi="Times New Roman"/>
          <w:sz w:val="28"/>
          <w:szCs w:val="28"/>
        </w:rPr>
        <w:t>6) непрерывное пребывание муниципального служащего в кадровом резерве более 5 лет;</w:t>
      </w:r>
    </w:p>
    <w:p w:rsidR="00BB26CF" w:rsidRDefault="00BB26CF"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7) наступление и (или) обнаружение обстоятельств, препятствующих нахождению муниципального служащего на муниципальной службе;</w:t>
      </w:r>
    </w:p>
    <w:p w:rsidR="00462722" w:rsidRPr="00115498" w:rsidRDefault="00016C50" w:rsidP="004E0164">
      <w:pPr>
        <w:pStyle w:val="a6"/>
        <w:spacing w:before="0" w:beforeAutospacing="0" w:after="0" w:afterAutospacing="0"/>
        <w:ind w:firstLine="709"/>
        <w:rPr>
          <w:rFonts w:ascii="Times New Roman" w:hAnsi="Times New Roman"/>
          <w:sz w:val="28"/>
          <w:szCs w:val="28"/>
        </w:rPr>
      </w:pPr>
      <w:r w:rsidRPr="00016C50">
        <w:rPr>
          <w:rFonts w:ascii="Times New Roman" w:hAnsi="Times New Roman"/>
          <w:sz w:val="28"/>
          <w:szCs w:val="28"/>
        </w:rPr>
        <w:t>8</w:t>
      </w:r>
      <w:r w:rsidR="00462722" w:rsidRPr="00016C50">
        <w:rPr>
          <w:rFonts w:ascii="Times New Roman" w:hAnsi="Times New Roman"/>
          <w:sz w:val="28"/>
          <w:szCs w:val="28"/>
        </w:rPr>
        <w:t xml:space="preserve">) приобретение муниципальным служащим </w:t>
      </w:r>
      <w:r w:rsidR="00304FF9" w:rsidRPr="00016C50">
        <w:rPr>
          <w:rFonts w:ascii="Times New Roman" w:hAnsi="Times New Roman"/>
          <w:sz w:val="28"/>
          <w:szCs w:val="28"/>
        </w:rPr>
        <w:t xml:space="preserve">статуса </w:t>
      </w:r>
      <w:r w:rsidR="00462722" w:rsidRPr="00016C50">
        <w:rPr>
          <w:rFonts w:ascii="Times New Roman" w:hAnsi="Times New Roman"/>
          <w:sz w:val="28"/>
          <w:szCs w:val="28"/>
        </w:rPr>
        <w:t>иностранного агента;</w:t>
      </w:r>
    </w:p>
    <w:p w:rsidR="00BB26CF" w:rsidRPr="00115498" w:rsidRDefault="00016C5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B26CF" w:rsidRPr="00115498">
        <w:rPr>
          <w:rFonts w:ascii="Times New Roman" w:hAnsi="Times New Roman" w:cs="Times New Roman"/>
          <w:sz w:val="28"/>
          <w:szCs w:val="28"/>
        </w:rPr>
        <w:t xml:space="preserve">) прекращение гражданства Российской Федерации либо гражданства </w:t>
      </w:r>
      <w:r w:rsidR="00BB26CF" w:rsidRPr="00115498">
        <w:rPr>
          <w:rFonts w:ascii="Times New Roman" w:hAnsi="Times New Roman" w:cs="Times New Roman"/>
          <w:sz w:val="28"/>
          <w:szCs w:val="28"/>
        </w:rPr>
        <w:lastRenderedPageBreak/>
        <w:t xml:space="preserve">(подданства) иностранного государства </w:t>
      </w:r>
      <w:r w:rsidR="00DD4D14" w:rsidRPr="00115498">
        <w:rPr>
          <w:rFonts w:ascii="Times New Roman" w:hAnsi="Times New Roman" w:cs="Times New Roman"/>
          <w:sz w:val="28"/>
          <w:szCs w:val="28"/>
        </w:rPr>
        <w:t>–</w:t>
      </w:r>
      <w:r w:rsidR="00BB26CF" w:rsidRPr="00115498">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B26CF" w:rsidRDefault="00016C5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B26CF" w:rsidRPr="00115498">
        <w:rPr>
          <w:rFonts w:ascii="Times New Roman" w:hAnsi="Times New Roman" w:cs="Times New Roman"/>
          <w:sz w:val="28"/>
          <w:szCs w:val="28"/>
        </w:rPr>
        <w:t>)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C1FA0" w:rsidRPr="00115498" w:rsidRDefault="00CC1FA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CC1FA0">
        <w:rPr>
          <w:rFonts w:ascii="Times New Roman" w:hAnsi="Times New Roman"/>
          <w:sz w:val="28"/>
          <w:szCs w:val="28"/>
        </w:rPr>
        <w:t xml:space="preserve"> </w:t>
      </w:r>
      <w:r w:rsidRPr="00115498">
        <w:rPr>
          <w:rFonts w:ascii="Times New Roman" w:hAnsi="Times New Roman"/>
          <w:sz w:val="28"/>
          <w:szCs w:val="28"/>
        </w:rPr>
        <w:t xml:space="preserve">применение к </w:t>
      </w:r>
      <w:r>
        <w:rPr>
          <w:rFonts w:ascii="Times New Roman" w:hAnsi="Times New Roman"/>
          <w:sz w:val="28"/>
          <w:szCs w:val="28"/>
        </w:rPr>
        <w:t xml:space="preserve">муниципальному служащему </w:t>
      </w:r>
      <w:r w:rsidRPr="00115498">
        <w:rPr>
          <w:rFonts w:ascii="Times New Roman" w:hAnsi="Times New Roman"/>
          <w:sz w:val="28"/>
          <w:szCs w:val="28"/>
        </w:rPr>
        <w:t>административного наказания в виде дисквалификации;</w:t>
      </w:r>
    </w:p>
    <w:p w:rsidR="00BB26CF" w:rsidRPr="00115498" w:rsidRDefault="00BB26CF"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1</w:t>
      </w:r>
      <w:r w:rsidR="00CC1FA0">
        <w:rPr>
          <w:rFonts w:ascii="Times New Roman" w:hAnsi="Times New Roman" w:cs="Times New Roman"/>
          <w:sz w:val="28"/>
          <w:szCs w:val="28"/>
        </w:rPr>
        <w:t>2</w:t>
      </w:r>
      <w:r w:rsidR="00DD4D14" w:rsidRPr="00115498">
        <w:rPr>
          <w:rFonts w:ascii="Times New Roman" w:hAnsi="Times New Roman" w:cs="Times New Roman"/>
          <w:sz w:val="28"/>
          <w:szCs w:val="28"/>
        </w:rPr>
        <w:t xml:space="preserve">) иные случаи, предусмотренные </w:t>
      </w:r>
      <w:r w:rsidR="00445D50" w:rsidRPr="00115498">
        <w:rPr>
          <w:rFonts w:ascii="Times New Roman" w:hAnsi="Times New Roman" w:cs="Times New Roman"/>
          <w:sz w:val="28"/>
          <w:szCs w:val="28"/>
        </w:rPr>
        <w:t>частями</w:t>
      </w:r>
      <w:r w:rsidRPr="00115498">
        <w:rPr>
          <w:rFonts w:ascii="Times New Roman" w:hAnsi="Times New Roman" w:cs="Times New Roman"/>
          <w:sz w:val="28"/>
          <w:szCs w:val="28"/>
        </w:rPr>
        <w:t xml:space="preserve"> </w:t>
      </w:r>
      <w:r w:rsidR="00DD4D14" w:rsidRPr="00115498">
        <w:rPr>
          <w:rFonts w:ascii="Times New Roman" w:hAnsi="Times New Roman" w:cs="Times New Roman"/>
          <w:sz w:val="28"/>
          <w:szCs w:val="28"/>
        </w:rPr>
        <w:t>4-</w:t>
      </w:r>
      <w:r w:rsidRPr="00115498">
        <w:rPr>
          <w:rFonts w:ascii="Times New Roman" w:hAnsi="Times New Roman" w:cs="Times New Roman"/>
          <w:sz w:val="28"/>
          <w:szCs w:val="28"/>
        </w:rPr>
        <w:t>5 настояще</w:t>
      </w:r>
      <w:r w:rsidR="00DD4D14" w:rsidRPr="00115498">
        <w:rPr>
          <w:rFonts w:ascii="Times New Roman" w:hAnsi="Times New Roman" w:cs="Times New Roman"/>
          <w:sz w:val="28"/>
          <w:szCs w:val="28"/>
        </w:rPr>
        <w:t>й</w:t>
      </w:r>
      <w:r w:rsidRPr="00115498">
        <w:rPr>
          <w:rFonts w:ascii="Times New Roman" w:hAnsi="Times New Roman" w:cs="Times New Roman"/>
          <w:sz w:val="28"/>
          <w:szCs w:val="28"/>
        </w:rPr>
        <w:t xml:space="preserve"> </w:t>
      </w:r>
      <w:r w:rsidR="00DD4D14" w:rsidRPr="00115498">
        <w:rPr>
          <w:rFonts w:ascii="Times New Roman" w:hAnsi="Times New Roman" w:cs="Times New Roman"/>
          <w:sz w:val="28"/>
          <w:szCs w:val="28"/>
        </w:rPr>
        <w:t>статьи</w:t>
      </w:r>
      <w:r w:rsidRPr="00115498">
        <w:rPr>
          <w:rFonts w:ascii="Times New Roman" w:hAnsi="Times New Roman" w:cs="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3. Основаниями исключения гражданина из кадрового резерва являются:</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 письменное заявление гражданина об исключении его из кадрового резерва;</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2) назначение гражданина из кадрового резерва на вакантную должность муниципальной службы, в кадровом резерве на замещение которой он состоит, а также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3) повторный отказ гражданина от предложения о назначении на вакантную должность муниципальной службы, в кадровом резерве на замещение которой он состоит;</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4) смерть (гибель) гражданина либо признание гражданина безвестно отсутствующим или объявление его умершим решением суда, вступившим в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5) признание гражданина недееспособным или ограниченно дееспособным решением суда, вступившим в законную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6) наличие заболевания, препятствующего поступлению на муниципальную службу и подтвержденного заключением медицинской организации;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7) достижение предельного возраста пребывания на муниципальной службе, установленного </w:t>
      </w:r>
      <w:r w:rsidR="004B39A5" w:rsidRPr="004B39A5">
        <w:rPr>
          <w:rFonts w:ascii="Times New Roman" w:hAnsi="Times New Roman"/>
          <w:sz w:val="28"/>
          <w:szCs w:val="28"/>
        </w:rPr>
        <w:t>Федеральным законом от 02 марта 2007 года № 25-ФЗ «О муниципальной службе в Российской Федерации»</w:t>
      </w:r>
      <w:r w:rsidRPr="00115498">
        <w:rPr>
          <w:rFonts w:ascii="Times New Roman" w:hAnsi="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8)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9)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14"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lastRenderedPageBreak/>
        <w:t>10)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C7B08" w:rsidRPr="00115498" w:rsidRDefault="00CC7B08" w:rsidP="004E0164">
      <w:pPr>
        <w:pStyle w:val="a6"/>
        <w:spacing w:before="0" w:beforeAutospacing="0" w:after="0" w:afterAutospacing="0"/>
        <w:ind w:firstLine="709"/>
        <w:rPr>
          <w:rFonts w:ascii="Times New Roman" w:hAnsi="Times New Roman"/>
          <w:sz w:val="28"/>
          <w:szCs w:val="28"/>
        </w:rPr>
      </w:pPr>
      <w:r>
        <w:rPr>
          <w:rFonts w:ascii="Times New Roman" w:hAnsi="Times New Roman"/>
          <w:sz w:val="28"/>
          <w:szCs w:val="28"/>
        </w:rPr>
        <w:t>11)</w:t>
      </w:r>
      <w:r w:rsidRPr="00CC7B08">
        <w:rPr>
          <w:rFonts w:ascii="Times New Roman" w:hAnsi="Times New Roman"/>
          <w:sz w:val="28"/>
          <w:szCs w:val="28"/>
        </w:rPr>
        <w:t xml:space="preserve"> приобретение гражданином статуса иностранного агента</w:t>
      </w:r>
      <w:r>
        <w:rPr>
          <w:rFonts w:ascii="Times New Roman" w:hAnsi="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D457A6">
        <w:rPr>
          <w:rFonts w:ascii="Times New Roman" w:hAnsi="Times New Roman"/>
          <w:sz w:val="28"/>
          <w:szCs w:val="28"/>
        </w:rPr>
        <w:t>2</w:t>
      </w:r>
      <w:r w:rsidRPr="00115498">
        <w:rPr>
          <w:rFonts w:ascii="Times New Roman" w:hAnsi="Times New Roman"/>
          <w:sz w:val="28"/>
          <w:szCs w:val="28"/>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CC1FA0">
        <w:rPr>
          <w:rFonts w:ascii="Times New Roman" w:hAnsi="Times New Roman"/>
          <w:sz w:val="28"/>
          <w:szCs w:val="28"/>
        </w:rPr>
        <w:t>3</w:t>
      </w:r>
      <w:r w:rsidRPr="00115498">
        <w:rPr>
          <w:rFonts w:ascii="Times New Roman" w:hAnsi="Times New Roman"/>
          <w:sz w:val="28"/>
          <w:szCs w:val="28"/>
        </w:rPr>
        <w:t>) непрерывное пребывание в кадровом резерве более 5 лет;</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D457A6">
        <w:rPr>
          <w:rFonts w:ascii="Times New Roman" w:hAnsi="Times New Roman"/>
          <w:sz w:val="28"/>
          <w:szCs w:val="28"/>
        </w:rPr>
        <w:t>5</w:t>
      </w:r>
      <w:r w:rsidRPr="00115498">
        <w:rPr>
          <w:rFonts w:ascii="Times New Roman" w:hAnsi="Times New Roman"/>
          <w:sz w:val="28"/>
          <w:szCs w:val="28"/>
        </w:rPr>
        <w:t xml:space="preserve">) иные случаи, предусмотренные </w:t>
      </w:r>
      <w:r w:rsidR="00445D50" w:rsidRPr="00115498">
        <w:rPr>
          <w:rFonts w:ascii="Times New Roman" w:hAnsi="Times New Roman"/>
          <w:sz w:val="28"/>
          <w:szCs w:val="28"/>
        </w:rPr>
        <w:t>частями</w:t>
      </w:r>
      <w:r w:rsidRPr="00115498">
        <w:rPr>
          <w:rFonts w:ascii="Times New Roman" w:hAnsi="Times New Roman"/>
          <w:sz w:val="28"/>
          <w:szCs w:val="28"/>
        </w:rPr>
        <w:t xml:space="preserve"> 4 и 5 настоящей статьи.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4. В случае передачи функций упраздняемого органа местного самоуправления, структурного подразделения другому органу местного самоуправления и (или) возложения исполнения служебных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органе местного самоуправления или на такие должности муниципальной службы, включаются с их согласия и по решению руководителя органа местного самоуправления в кадровый резерв органа местного самоуправления, которому переданы функции упраздняемого</w:t>
      </w:r>
      <w:r w:rsidR="0031327D" w:rsidRPr="00115498">
        <w:rPr>
          <w:rFonts w:ascii="Times New Roman" w:hAnsi="Times New Roman"/>
          <w:sz w:val="28"/>
          <w:szCs w:val="28"/>
        </w:rPr>
        <w:t xml:space="preserve"> </w:t>
      </w:r>
      <w:r w:rsidRPr="00115498">
        <w:rPr>
          <w:rFonts w:ascii="Times New Roman" w:hAnsi="Times New Roman"/>
          <w:sz w:val="28"/>
          <w:szCs w:val="28"/>
        </w:rPr>
        <w:t>о</w:t>
      </w:r>
      <w:r w:rsidR="0031327D" w:rsidRPr="00115498">
        <w:rPr>
          <w:rFonts w:ascii="Times New Roman" w:hAnsi="Times New Roman"/>
          <w:sz w:val="28"/>
          <w:szCs w:val="28"/>
        </w:rPr>
        <w:t xml:space="preserve">ргана местного самоуправления, </w:t>
      </w:r>
      <w:r w:rsidRPr="00115498">
        <w:rPr>
          <w:rFonts w:ascii="Times New Roman" w:hAnsi="Times New Roman"/>
          <w:sz w:val="28"/>
          <w:szCs w:val="28"/>
        </w:rPr>
        <w:t>структурного подразделения или в кадровый резерв на те должности муниципальной службы (равнозначные или нижестоящие в пределах одной группы должностей муниципальной службы), на которые возложено исполнение служебных обязанностей, при условии соответствия кандидата установленным для такой должности квалификационным требованиям.</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5. В случае реорганизации органов местного самоуправления (либо изменения их структуры, либо наименований </w:t>
      </w:r>
      <w:r w:rsidR="00C52C5F">
        <w:rPr>
          <w:rFonts w:ascii="Times New Roman" w:hAnsi="Times New Roman"/>
          <w:sz w:val="28"/>
          <w:szCs w:val="28"/>
        </w:rPr>
        <w:t>их</w:t>
      </w:r>
      <w:r w:rsidRPr="00115498">
        <w:rPr>
          <w:rFonts w:ascii="Times New Roman" w:hAnsi="Times New Roman"/>
          <w:sz w:val="28"/>
          <w:szCs w:val="28"/>
        </w:rPr>
        <w:t xml:space="preserve"> структурных подразделений) кандидаты, состоящие в кадровом резерве</w:t>
      </w:r>
      <w:r w:rsidR="006C0230" w:rsidRPr="00115498">
        <w:rPr>
          <w:rFonts w:ascii="Times New Roman" w:hAnsi="Times New Roman"/>
          <w:sz w:val="28"/>
          <w:szCs w:val="28"/>
        </w:rPr>
        <w:t xml:space="preserve"> </w:t>
      </w:r>
      <w:r w:rsidRPr="00115498">
        <w:rPr>
          <w:rFonts w:ascii="Times New Roman" w:hAnsi="Times New Roman"/>
          <w:sz w:val="28"/>
          <w:szCs w:val="28"/>
        </w:rPr>
        <w:t>на замещение тех должностей муниципальной службы, которых касаются указанные организационно-штатные мероприят</w:t>
      </w:r>
      <w:r w:rsidR="0031327D" w:rsidRPr="00115498">
        <w:rPr>
          <w:rFonts w:ascii="Times New Roman" w:hAnsi="Times New Roman"/>
          <w:sz w:val="28"/>
          <w:szCs w:val="28"/>
        </w:rPr>
        <w:t xml:space="preserve">ия, с их согласия и по решению </w:t>
      </w:r>
      <w:r w:rsidRPr="00115498">
        <w:rPr>
          <w:rFonts w:ascii="Times New Roman" w:hAnsi="Times New Roman"/>
          <w:sz w:val="28"/>
          <w:szCs w:val="28"/>
        </w:rPr>
        <w:t>руководителя органа местного самоуправления включаются в кадровый резерв иного органа местного самоуправления в случае реорганизации органов местного самоуправления без проведения конкурса на замещение равнозначных или нижестоящих вакантных должностей муниципальной службы (в пределах одной группы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6. При включении кандидата в кадровый резерв по основа</w:t>
      </w:r>
      <w:r w:rsidR="0031327D" w:rsidRPr="00115498">
        <w:rPr>
          <w:rFonts w:ascii="Times New Roman" w:hAnsi="Times New Roman"/>
          <w:sz w:val="28"/>
          <w:szCs w:val="28"/>
        </w:rPr>
        <w:t xml:space="preserve">ниям, предусмотренным </w:t>
      </w:r>
      <w:r w:rsidR="00445D50" w:rsidRPr="00115498">
        <w:rPr>
          <w:rFonts w:ascii="Times New Roman" w:hAnsi="Times New Roman"/>
          <w:sz w:val="28"/>
          <w:szCs w:val="28"/>
        </w:rPr>
        <w:t>частями</w:t>
      </w:r>
      <w:r w:rsidR="0031327D" w:rsidRPr="00115498">
        <w:rPr>
          <w:rFonts w:ascii="Times New Roman" w:hAnsi="Times New Roman"/>
          <w:sz w:val="28"/>
          <w:szCs w:val="28"/>
        </w:rPr>
        <w:t xml:space="preserve"> </w:t>
      </w:r>
      <w:r w:rsidRPr="00115498">
        <w:rPr>
          <w:rFonts w:ascii="Times New Roman" w:hAnsi="Times New Roman"/>
          <w:sz w:val="28"/>
          <w:szCs w:val="28"/>
        </w:rPr>
        <w:t>4 и 5</w:t>
      </w:r>
      <w:r w:rsidR="0031327D" w:rsidRPr="00115498">
        <w:rPr>
          <w:rFonts w:ascii="Times New Roman" w:hAnsi="Times New Roman"/>
          <w:sz w:val="28"/>
          <w:szCs w:val="28"/>
        </w:rPr>
        <w:t xml:space="preserve"> настоящей</w:t>
      </w:r>
      <w:r w:rsidRPr="00115498">
        <w:rPr>
          <w:rFonts w:ascii="Times New Roman" w:hAnsi="Times New Roman"/>
          <w:sz w:val="28"/>
          <w:szCs w:val="28"/>
        </w:rPr>
        <w:t xml:space="preserve"> </w:t>
      </w:r>
      <w:r w:rsidR="0031327D" w:rsidRPr="00115498">
        <w:rPr>
          <w:rFonts w:ascii="Times New Roman" w:hAnsi="Times New Roman"/>
          <w:sz w:val="28"/>
          <w:szCs w:val="28"/>
        </w:rPr>
        <w:t>статьи</w:t>
      </w:r>
      <w:r w:rsidRPr="00115498">
        <w:rPr>
          <w:rFonts w:ascii="Times New Roman" w:hAnsi="Times New Roman"/>
          <w:sz w:val="28"/>
          <w:szCs w:val="28"/>
        </w:rPr>
        <w:t xml:space="preserve">, срок нахождения кандидата в кадровом резерве исчисляется с даты его первоначального </w:t>
      </w:r>
      <w:r w:rsidRPr="00115498">
        <w:rPr>
          <w:rFonts w:ascii="Times New Roman" w:hAnsi="Times New Roman"/>
          <w:sz w:val="28"/>
          <w:szCs w:val="28"/>
        </w:rPr>
        <w:lastRenderedPageBreak/>
        <w:t>включения в кадровый резерв до проведения соответствующих организационно-штатных мероприятий.</w:t>
      </w:r>
    </w:p>
    <w:p w:rsidR="00665B48" w:rsidRPr="008955F4" w:rsidRDefault="00DD4D14" w:rsidP="004E0164">
      <w:pPr>
        <w:pStyle w:val="a6"/>
        <w:spacing w:before="0" w:beforeAutospacing="0" w:after="0" w:afterAutospacing="0"/>
        <w:ind w:firstLine="709"/>
        <w:rPr>
          <w:rFonts w:ascii="Times New Roman" w:hAnsi="Times New Roman"/>
          <w:sz w:val="28"/>
          <w:szCs w:val="28"/>
        </w:rPr>
      </w:pPr>
      <w:r w:rsidRPr="00D457A6">
        <w:rPr>
          <w:rFonts w:ascii="Times New Roman" w:hAnsi="Times New Roman"/>
          <w:sz w:val="28"/>
          <w:szCs w:val="28"/>
        </w:rPr>
        <w:t>7. Кандидаты, исключенные из кадрового резерва, уведомляются об этом в течение одного месяца с даты их исключения из кадрового резерва в письменной форме посредством направления почтового отправления.</w:t>
      </w:r>
    </w:p>
    <w:p w:rsidR="00006206" w:rsidRDefault="00006206" w:rsidP="00006206">
      <w:pPr>
        <w:autoSpaceDE w:val="0"/>
        <w:autoSpaceDN w:val="0"/>
        <w:adjustRightInd w:val="0"/>
        <w:rPr>
          <w:rFonts w:ascii="Times New Roman" w:hAnsi="Times New Roman"/>
          <w:sz w:val="28"/>
          <w:szCs w:val="28"/>
        </w:rPr>
      </w:pPr>
    </w:p>
    <w:p w:rsidR="00840DDA" w:rsidRDefault="00840DDA" w:rsidP="00006206">
      <w:pPr>
        <w:autoSpaceDE w:val="0"/>
        <w:autoSpaceDN w:val="0"/>
        <w:adjustRightInd w:val="0"/>
        <w:rPr>
          <w:rFonts w:ascii="Times New Roman" w:hAnsi="Times New Roman"/>
          <w:sz w:val="28"/>
          <w:szCs w:val="28"/>
        </w:rPr>
      </w:pPr>
    </w:p>
    <w:p w:rsidR="004E0164" w:rsidRDefault="004E0164" w:rsidP="00006206">
      <w:pPr>
        <w:autoSpaceDE w:val="0"/>
        <w:autoSpaceDN w:val="0"/>
        <w:adjustRightInd w:val="0"/>
        <w:rPr>
          <w:rFonts w:ascii="Times New Roman" w:hAnsi="Times New Roman"/>
          <w:sz w:val="28"/>
          <w:szCs w:val="28"/>
        </w:rPr>
      </w:pPr>
    </w:p>
    <w:p w:rsidR="004E0164" w:rsidRDefault="004E0164" w:rsidP="004E0164">
      <w:pPr>
        <w:spacing w:line="240" w:lineRule="exact"/>
        <w:ind w:firstLine="0"/>
        <w:rPr>
          <w:rFonts w:ascii="Times New Roman" w:hAnsi="Times New Roman"/>
          <w:sz w:val="28"/>
          <w:szCs w:val="28"/>
          <w:lang w:eastAsia="en-US"/>
        </w:rPr>
      </w:pPr>
      <w:r>
        <w:rPr>
          <w:rFonts w:ascii="Times New Roman" w:hAnsi="Times New Roman"/>
          <w:sz w:val="28"/>
          <w:szCs w:val="28"/>
        </w:rPr>
        <w:t xml:space="preserve">Председатель Думы </w:t>
      </w:r>
    </w:p>
    <w:p w:rsidR="004E0164" w:rsidRDefault="004E0164" w:rsidP="004E0164">
      <w:pPr>
        <w:spacing w:line="240" w:lineRule="exact"/>
        <w:ind w:firstLine="0"/>
        <w:rPr>
          <w:rFonts w:ascii="Times New Roman" w:hAnsi="Times New Roman"/>
          <w:sz w:val="28"/>
          <w:szCs w:val="28"/>
        </w:rPr>
      </w:pPr>
      <w:r>
        <w:rPr>
          <w:rFonts w:ascii="Times New Roman" w:hAnsi="Times New Roman"/>
          <w:sz w:val="28"/>
          <w:szCs w:val="28"/>
        </w:rPr>
        <w:t>Шпаковского муниципального</w:t>
      </w:r>
    </w:p>
    <w:p w:rsidR="004E0164" w:rsidRDefault="004E0164" w:rsidP="004E0164">
      <w:pPr>
        <w:spacing w:line="240" w:lineRule="exact"/>
        <w:ind w:firstLine="0"/>
        <w:jc w:val="left"/>
        <w:rPr>
          <w:rFonts w:ascii="Times New Roman" w:hAnsi="Times New Roman"/>
          <w:sz w:val="28"/>
          <w:szCs w:val="28"/>
        </w:rPr>
      </w:pPr>
      <w:r>
        <w:rPr>
          <w:rFonts w:ascii="Times New Roman" w:hAnsi="Times New Roman"/>
          <w:sz w:val="28"/>
          <w:szCs w:val="28"/>
        </w:rPr>
        <w:t>округа Ставропольского края                                                           С.В.Печкуров</w:t>
      </w:r>
    </w:p>
    <w:p w:rsidR="004E0164" w:rsidRDefault="004E0164" w:rsidP="004E0164">
      <w:pPr>
        <w:ind w:firstLine="0"/>
        <w:rPr>
          <w:rFonts w:ascii="Times New Roman" w:hAnsi="Times New Roman"/>
          <w:sz w:val="28"/>
          <w:szCs w:val="28"/>
        </w:rPr>
      </w:pPr>
    </w:p>
    <w:p w:rsidR="004E0164" w:rsidRDefault="004E0164" w:rsidP="004E0164">
      <w:pPr>
        <w:ind w:firstLine="0"/>
        <w:rPr>
          <w:rFonts w:ascii="Times New Roman" w:hAnsi="Times New Roman"/>
          <w:sz w:val="28"/>
          <w:szCs w:val="28"/>
        </w:rPr>
      </w:pPr>
    </w:p>
    <w:p w:rsidR="004E0164" w:rsidRDefault="004E0164" w:rsidP="004E0164">
      <w:pPr>
        <w:spacing w:line="240" w:lineRule="exact"/>
        <w:ind w:firstLine="0"/>
        <w:rPr>
          <w:rFonts w:ascii="Times New Roman" w:hAnsi="Times New Roman"/>
          <w:sz w:val="28"/>
          <w:szCs w:val="28"/>
        </w:rPr>
      </w:pPr>
    </w:p>
    <w:p w:rsidR="004E0164" w:rsidRDefault="004E0164" w:rsidP="004E0164">
      <w:pPr>
        <w:spacing w:line="240" w:lineRule="exact"/>
        <w:ind w:firstLine="0"/>
        <w:jc w:val="left"/>
        <w:rPr>
          <w:rFonts w:ascii="Times New Roman" w:hAnsi="Times New Roman"/>
          <w:sz w:val="28"/>
          <w:szCs w:val="28"/>
          <w:lang w:eastAsia="en-US"/>
        </w:rPr>
      </w:pPr>
      <w:r>
        <w:rPr>
          <w:rFonts w:ascii="Times New Roman" w:hAnsi="Times New Roman"/>
          <w:sz w:val="28"/>
          <w:szCs w:val="28"/>
        </w:rPr>
        <w:t xml:space="preserve">Глава Шпаковского </w:t>
      </w:r>
    </w:p>
    <w:p w:rsidR="004E0164" w:rsidRDefault="004E0164" w:rsidP="004E0164">
      <w:pPr>
        <w:autoSpaceDE w:val="0"/>
        <w:autoSpaceDN w:val="0"/>
        <w:adjustRightInd w:val="0"/>
        <w:spacing w:line="240" w:lineRule="exact"/>
        <w:ind w:firstLine="0"/>
        <w:rPr>
          <w:rFonts w:ascii="Times New Roman" w:hAnsi="Times New Roman"/>
          <w:sz w:val="28"/>
          <w:szCs w:val="28"/>
        </w:rPr>
      </w:pPr>
      <w:r>
        <w:rPr>
          <w:rFonts w:ascii="Times New Roman" w:hAnsi="Times New Roman"/>
          <w:sz w:val="28"/>
          <w:szCs w:val="28"/>
        </w:rPr>
        <w:t xml:space="preserve">муниципального округа </w:t>
      </w:r>
    </w:p>
    <w:p w:rsidR="004E0164" w:rsidRDefault="004E0164" w:rsidP="004E0164">
      <w:pPr>
        <w:autoSpaceDE w:val="0"/>
        <w:autoSpaceDN w:val="0"/>
        <w:adjustRightInd w:val="0"/>
        <w:spacing w:line="240" w:lineRule="exact"/>
        <w:ind w:firstLine="0"/>
        <w:rPr>
          <w:rFonts w:ascii="Times New Roman" w:hAnsi="Times New Roman"/>
          <w:sz w:val="28"/>
          <w:szCs w:val="28"/>
        </w:rPr>
      </w:pPr>
      <w:r>
        <w:rPr>
          <w:rFonts w:ascii="Times New Roman" w:hAnsi="Times New Roman"/>
          <w:sz w:val="28"/>
          <w:szCs w:val="28"/>
        </w:rPr>
        <w:t>Ставропольского края                                                                             И.В.Серов</w:t>
      </w:r>
    </w:p>
    <w:p w:rsidR="004E0164" w:rsidRDefault="004E0164" w:rsidP="00006206">
      <w:pPr>
        <w:autoSpaceDE w:val="0"/>
        <w:autoSpaceDN w:val="0"/>
        <w:adjustRightInd w:val="0"/>
        <w:rPr>
          <w:rFonts w:ascii="Times New Roman" w:hAnsi="Times New Roman"/>
          <w:sz w:val="28"/>
          <w:szCs w:val="28"/>
        </w:rPr>
      </w:pPr>
    </w:p>
    <w:p w:rsidR="00840DDA" w:rsidRPr="00115498" w:rsidRDefault="00840DDA" w:rsidP="00006206">
      <w:pPr>
        <w:autoSpaceDE w:val="0"/>
        <w:autoSpaceDN w:val="0"/>
        <w:adjustRightInd w:val="0"/>
        <w:rPr>
          <w:rFonts w:ascii="Times New Roman" w:hAnsi="Times New Roman"/>
          <w:sz w:val="28"/>
          <w:szCs w:val="28"/>
        </w:rPr>
        <w:sectPr w:rsidR="00840DDA" w:rsidRPr="00115498" w:rsidSect="004E0164">
          <w:pgSz w:w="11906" w:h="16838"/>
          <w:pgMar w:top="1134" w:right="567" w:bottom="1134" w:left="1985" w:header="709" w:footer="709" w:gutter="0"/>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173"/>
      </w:tblGrid>
      <w:tr w:rsidR="007A2EDE" w:rsidTr="00FB4EBF">
        <w:tc>
          <w:tcPr>
            <w:tcW w:w="8613" w:type="dxa"/>
          </w:tcPr>
          <w:p w:rsidR="007A2EDE" w:rsidRDefault="007A2EDE" w:rsidP="00036509">
            <w:pPr>
              <w:widowControl w:val="0"/>
              <w:autoSpaceDE w:val="0"/>
              <w:autoSpaceDN w:val="0"/>
              <w:adjustRightInd w:val="0"/>
              <w:ind w:right="26" w:firstLine="0"/>
              <w:jc w:val="right"/>
              <w:outlineLvl w:val="1"/>
              <w:rPr>
                <w:rFonts w:ascii="Times New Roman" w:hAnsi="Times New Roman"/>
                <w:sz w:val="28"/>
                <w:szCs w:val="28"/>
              </w:rPr>
            </w:pPr>
          </w:p>
        </w:tc>
        <w:tc>
          <w:tcPr>
            <w:tcW w:w="6173" w:type="dxa"/>
          </w:tcPr>
          <w:p w:rsidR="007A2EDE" w:rsidRPr="00115498" w:rsidRDefault="007A2EDE" w:rsidP="004E0164">
            <w:pPr>
              <w:widowControl w:val="0"/>
              <w:autoSpaceDE w:val="0"/>
              <w:autoSpaceDN w:val="0"/>
              <w:adjustRightInd w:val="0"/>
              <w:spacing w:line="240" w:lineRule="exact"/>
              <w:ind w:right="28" w:firstLine="34"/>
              <w:jc w:val="center"/>
              <w:outlineLvl w:val="1"/>
              <w:rPr>
                <w:rFonts w:ascii="Times New Roman" w:hAnsi="Times New Roman"/>
                <w:sz w:val="28"/>
                <w:szCs w:val="28"/>
              </w:rPr>
            </w:pPr>
            <w:r w:rsidRPr="00115498">
              <w:rPr>
                <w:rFonts w:ascii="Times New Roman" w:hAnsi="Times New Roman"/>
                <w:sz w:val="28"/>
                <w:szCs w:val="28"/>
              </w:rPr>
              <w:t>Приложение 1</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к Положению о кадровом</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резерве для замещения вакантных</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должностей муниципальной службы</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в органах местного самоуправления</w:t>
            </w:r>
          </w:p>
          <w:p w:rsidR="007A2EDE" w:rsidRPr="00115498" w:rsidRDefault="007A2EDE" w:rsidP="004E0164">
            <w:pPr>
              <w:spacing w:line="240" w:lineRule="exact"/>
              <w:ind w:right="28" w:firstLine="34"/>
              <w:jc w:val="center"/>
              <w:outlineLvl w:val="0"/>
              <w:rPr>
                <w:rFonts w:ascii="Times New Roman" w:hAnsi="Times New Roman"/>
                <w:sz w:val="28"/>
                <w:szCs w:val="28"/>
              </w:rPr>
            </w:pPr>
            <w:r>
              <w:rPr>
                <w:rFonts w:ascii="Times New Roman" w:hAnsi="Times New Roman"/>
                <w:sz w:val="28"/>
                <w:szCs w:val="28"/>
              </w:rPr>
              <w:t>Шпаковского</w:t>
            </w:r>
            <w:r w:rsidRPr="00115498">
              <w:rPr>
                <w:rFonts w:ascii="Times New Roman" w:hAnsi="Times New Roman"/>
                <w:sz w:val="28"/>
                <w:szCs w:val="28"/>
              </w:rPr>
              <w:t xml:space="preserve"> муниципального округа</w:t>
            </w:r>
          </w:p>
          <w:p w:rsidR="007A2EDE" w:rsidRDefault="007A2EDE" w:rsidP="004E0164">
            <w:pPr>
              <w:widowControl w:val="0"/>
              <w:autoSpaceDE w:val="0"/>
              <w:autoSpaceDN w:val="0"/>
              <w:adjustRightInd w:val="0"/>
              <w:spacing w:line="240" w:lineRule="exact"/>
              <w:ind w:right="28" w:firstLine="34"/>
              <w:jc w:val="center"/>
              <w:outlineLvl w:val="1"/>
              <w:rPr>
                <w:rFonts w:ascii="Times New Roman" w:hAnsi="Times New Roman"/>
                <w:sz w:val="28"/>
                <w:szCs w:val="28"/>
              </w:rPr>
            </w:pPr>
            <w:r w:rsidRPr="00115498">
              <w:rPr>
                <w:rFonts w:ascii="Times New Roman" w:hAnsi="Times New Roman"/>
                <w:sz w:val="28"/>
                <w:szCs w:val="28"/>
              </w:rPr>
              <w:t>Ставропольского края</w:t>
            </w:r>
          </w:p>
        </w:tc>
      </w:tr>
    </w:tbl>
    <w:p w:rsidR="007A2EDE" w:rsidRDefault="007A2EDE" w:rsidP="00036509">
      <w:pPr>
        <w:widowControl w:val="0"/>
        <w:autoSpaceDE w:val="0"/>
        <w:autoSpaceDN w:val="0"/>
        <w:adjustRightInd w:val="0"/>
        <w:ind w:right="26"/>
        <w:jc w:val="right"/>
        <w:outlineLvl w:val="1"/>
        <w:rPr>
          <w:rFonts w:ascii="Times New Roman" w:hAnsi="Times New Roman"/>
          <w:sz w:val="28"/>
          <w:szCs w:val="28"/>
        </w:rPr>
      </w:pPr>
    </w:p>
    <w:p w:rsidR="00006206" w:rsidRPr="00115498" w:rsidRDefault="00006206" w:rsidP="00036509">
      <w:pPr>
        <w:ind w:right="26"/>
        <w:jc w:val="right"/>
        <w:outlineLvl w:val="0"/>
        <w:rPr>
          <w:rFonts w:ascii="Times New Roman" w:hAnsi="Times New Roman"/>
          <w:sz w:val="28"/>
          <w:szCs w:val="28"/>
        </w:rPr>
      </w:pPr>
    </w:p>
    <w:p w:rsidR="00006206" w:rsidRPr="00115498" w:rsidRDefault="00006206" w:rsidP="00036509">
      <w:pPr>
        <w:ind w:right="26"/>
        <w:jc w:val="right"/>
        <w:outlineLvl w:val="0"/>
        <w:rPr>
          <w:rFonts w:ascii="Times New Roman" w:hAnsi="Times New Roman"/>
          <w:sz w:val="28"/>
          <w:szCs w:val="28"/>
        </w:rPr>
      </w:pPr>
    </w:p>
    <w:p w:rsidR="00255585" w:rsidRPr="00115498" w:rsidRDefault="00255585" w:rsidP="00036509">
      <w:pPr>
        <w:ind w:right="26"/>
        <w:jc w:val="right"/>
        <w:outlineLvl w:val="0"/>
        <w:rPr>
          <w:rFonts w:ascii="Times New Roman" w:hAnsi="Times New Roman"/>
          <w:sz w:val="28"/>
          <w:szCs w:val="28"/>
        </w:rPr>
      </w:pPr>
    </w:p>
    <w:p w:rsidR="00006206" w:rsidRPr="00115498" w:rsidRDefault="0098630A" w:rsidP="00036509">
      <w:pPr>
        <w:widowControl w:val="0"/>
        <w:ind w:firstLine="0"/>
        <w:jc w:val="center"/>
        <w:outlineLvl w:val="0"/>
        <w:rPr>
          <w:rFonts w:ascii="Times New Roman" w:hAnsi="Times New Roman"/>
          <w:sz w:val="28"/>
          <w:szCs w:val="28"/>
        </w:rPr>
      </w:pPr>
      <w:r w:rsidRPr="00115498">
        <w:rPr>
          <w:rFonts w:ascii="Times New Roman" w:hAnsi="Times New Roman"/>
          <w:sz w:val="28"/>
          <w:szCs w:val="28"/>
        </w:rPr>
        <w:t>СПИСОК</w:t>
      </w:r>
    </w:p>
    <w:p w:rsidR="00332D1A" w:rsidRPr="00115498" w:rsidRDefault="0098630A" w:rsidP="00036509">
      <w:pPr>
        <w:widowControl w:val="0"/>
        <w:ind w:right="-456" w:firstLine="0"/>
        <w:jc w:val="center"/>
        <w:outlineLvl w:val="0"/>
        <w:rPr>
          <w:rFonts w:ascii="Times New Roman" w:hAnsi="Times New Roman"/>
          <w:sz w:val="28"/>
          <w:szCs w:val="28"/>
        </w:rPr>
      </w:pPr>
      <w:r w:rsidRPr="00115498">
        <w:rPr>
          <w:rFonts w:ascii="Times New Roman" w:hAnsi="Times New Roman"/>
          <w:sz w:val="28"/>
          <w:szCs w:val="28"/>
        </w:rPr>
        <w:t xml:space="preserve">КАДРОВОГО РЕЗЕРВА НА МУНИЦИПАЛЬНОЙ СЛУЖБЕ В </w:t>
      </w:r>
      <w:r w:rsidR="00332D1A" w:rsidRPr="00115498">
        <w:rPr>
          <w:rFonts w:ascii="Times New Roman" w:hAnsi="Times New Roman"/>
          <w:sz w:val="28"/>
          <w:szCs w:val="28"/>
        </w:rPr>
        <w:t>______________________________________________________________</w:t>
      </w:r>
    </w:p>
    <w:p w:rsidR="00006206" w:rsidRPr="00115498" w:rsidRDefault="00332D1A" w:rsidP="00036509">
      <w:pPr>
        <w:widowControl w:val="0"/>
        <w:spacing w:line="240" w:lineRule="exact"/>
        <w:ind w:firstLine="0"/>
        <w:jc w:val="center"/>
        <w:outlineLvl w:val="0"/>
        <w:rPr>
          <w:rFonts w:ascii="Times New Roman" w:hAnsi="Times New Roman"/>
          <w:sz w:val="28"/>
          <w:szCs w:val="28"/>
          <w:vertAlign w:val="superscript"/>
        </w:rPr>
      </w:pPr>
      <w:r w:rsidRPr="00115498">
        <w:rPr>
          <w:rFonts w:ascii="Times New Roman" w:hAnsi="Times New Roman"/>
          <w:sz w:val="28"/>
          <w:szCs w:val="28"/>
          <w:vertAlign w:val="superscript"/>
        </w:rPr>
        <w:t xml:space="preserve">наименование органа местного самоуправления </w:t>
      </w:r>
      <w:r w:rsidR="00884338">
        <w:rPr>
          <w:rFonts w:ascii="Times New Roman" w:hAnsi="Times New Roman"/>
          <w:sz w:val="28"/>
          <w:szCs w:val="28"/>
          <w:vertAlign w:val="superscript"/>
        </w:rPr>
        <w:t>Шпаковского</w:t>
      </w:r>
      <w:r w:rsidR="00006206" w:rsidRPr="00115498">
        <w:rPr>
          <w:rFonts w:ascii="Times New Roman" w:hAnsi="Times New Roman"/>
          <w:sz w:val="28"/>
          <w:szCs w:val="28"/>
          <w:vertAlign w:val="superscript"/>
        </w:rPr>
        <w:t xml:space="preserve"> муниципального округа Ставропольского края</w:t>
      </w:r>
    </w:p>
    <w:p w:rsidR="00006206" w:rsidRPr="00115498" w:rsidRDefault="00006206" w:rsidP="00255585">
      <w:pPr>
        <w:spacing w:line="240" w:lineRule="exact"/>
        <w:jc w:val="center"/>
        <w:outlineLvl w:val="0"/>
        <w:rPr>
          <w:rFonts w:ascii="Times New Roman" w:hAnsi="Times New Roman"/>
          <w:sz w:val="28"/>
          <w:szCs w:val="28"/>
        </w:rPr>
      </w:pPr>
    </w:p>
    <w:tbl>
      <w:tblPr>
        <w:tblW w:w="4968" w:type="pct"/>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2"/>
        <w:gridCol w:w="1702"/>
        <w:gridCol w:w="1130"/>
        <w:gridCol w:w="1279"/>
        <w:gridCol w:w="1559"/>
        <w:gridCol w:w="1986"/>
        <w:gridCol w:w="1419"/>
        <w:gridCol w:w="1702"/>
        <w:gridCol w:w="1694"/>
      </w:tblGrid>
      <w:tr w:rsidR="004E0164" w:rsidRPr="004E0164" w:rsidTr="004E0164">
        <w:trPr>
          <w:trHeight w:val="2777"/>
        </w:trPr>
        <w:tc>
          <w:tcPr>
            <w:tcW w:w="194" w:type="pct"/>
            <w:tcBorders>
              <w:top w:val="single" w:sz="4" w:space="0" w:color="auto"/>
              <w:bottom w:val="single" w:sz="4" w:space="0" w:color="auto"/>
            </w:tcBorders>
          </w:tcPr>
          <w:p w:rsidR="007669E9" w:rsidRPr="004E0164" w:rsidRDefault="007669E9" w:rsidP="007669E9">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w:t>
            </w:r>
          </w:p>
          <w:p w:rsidR="007669E9" w:rsidRPr="004E0164" w:rsidRDefault="007669E9" w:rsidP="007669E9">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п/п</w:t>
            </w:r>
          </w:p>
        </w:tc>
        <w:tc>
          <w:tcPr>
            <w:tcW w:w="535"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Группа должностей муниципальной службы, на которую создается кадровый резерв</w:t>
            </w:r>
          </w:p>
        </w:tc>
        <w:tc>
          <w:tcPr>
            <w:tcW w:w="583"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Наименование должности муниципальной службы, на которую создается кадровый резерв</w:t>
            </w:r>
          </w:p>
        </w:tc>
        <w:tc>
          <w:tcPr>
            <w:tcW w:w="387" w:type="pct"/>
            <w:tcBorders>
              <w:top w:val="single" w:sz="4" w:space="0" w:color="auto"/>
              <w:bottom w:val="single" w:sz="4" w:space="0" w:color="auto"/>
            </w:tcBorders>
          </w:tcPr>
          <w:p w:rsidR="007669E9" w:rsidRPr="004E0164" w:rsidRDefault="00E37FB4"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Фамилия, имя, отчество (при наличии)</w:t>
            </w:r>
            <w:r w:rsidR="007669E9" w:rsidRPr="004E0164">
              <w:rPr>
                <w:rFonts w:ascii="Times New Roman" w:hAnsi="Times New Roman" w:cs="Times New Roman"/>
              </w:rPr>
              <w:t>, включенного в кадровый резерв</w:t>
            </w:r>
          </w:p>
        </w:tc>
        <w:tc>
          <w:tcPr>
            <w:tcW w:w="438"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Дата рождения</w:t>
            </w:r>
          </w:p>
        </w:tc>
        <w:tc>
          <w:tcPr>
            <w:tcW w:w="534"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Наименование должности, замещаемой муниципальным служащим (место работы, должность для граждан)</w:t>
            </w:r>
          </w:p>
        </w:tc>
        <w:tc>
          <w:tcPr>
            <w:tcW w:w="680"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Сведения о профессиональном образован</w:t>
            </w:r>
            <w:r w:rsidR="002E09FA" w:rsidRPr="004E0164">
              <w:rPr>
                <w:rFonts w:ascii="Times New Roman" w:hAnsi="Times New Roman" w:cs="Times New Roman"/>
              </w:rPr>
              <w:t>ии,</w:t>
            </w:r>
            <w:r w:rsidRPr="004E0164">
              <w:rPr>
                <w:rFonts w:ascii="Times New Roman" w:hAnsi="Times New Roman" w:cs="Times New Roman"/>
              </w:rPr>
              <w:t xml:space="preserve"> специальности, повышении квалификации, профессиональной переподготовки, стажировке</w:t>
            </w:r>
          </w:p>
        </w:tc>
        <w:tc>
          <w:tcPr>
            <w:tcW w:w="486"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Общий стаж работы, в т.ч.: муниципальной службы, государственной службы, работы по специальности</w:t>
            </w:r>
          </w:p>
        </w:tc>
        <w:tc>
          <w:tcPr>
            <w:tcW w:w="583"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Основания включения в кадровый резерв (наименование, дата, номер, представления)</w:t>
            </w:r>
          </w:p>
        </w:tc>
        <w:tc>
          <w:tcPr>
            <w:tcW w:w="580"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Сведения об исключении из кадрового резерва с указанием оснований</w:t>
            </w:r>
          </w:p>
        </w:tc>
      </w:tr>
    </w:tbl>
    <w:p w:rsidR="00006206" w:rsidRPr="00115498" w:rsidRDefault="0060222B" w:rsidP="006B447F">
      <w:pPr>
        <w:widowControl w:val="0"/>
        <w:jc w:val="center"/>
        <w:rPr>
          <w:rFonts w:ascii="Times New Roman" w:eastAsia="Calibri" w:hAnsi="Times New Roman"/>
          <w:sz w:val="28"/>
          <w:szCs w:val="28"/>
          <w:lang w:eastAsia="en-US"/>
        </w:rPr>
      </w:pPr>
      <w:r w:rsidRPr="00115498">
        <w:rPr>
          <w:rFonts w:ascii="Times New Roman" w:eastAsia="Calibri" w:hAnsi="Times New Roman"/>
          <w:sz w:val="28"/>
          <w:szCs w:val="28"/>
          <w:lang w:eastAsia="en-US"/>
        </w:rPr>
        <w:t>____________________________________________________</w:t>
      </w:r>
      <w:r w:rsidR="00AD749B" w:rsidRPr="00115498">
        <w:rPr>
          <w:rFonts w:ascii="Times New Roman" w:eastAsia="Calibri" w:hAnsi="Times New Roman"/>
          <w:sz w:val="28"/>
          <w:szCs w:val="28"/>
          <w:lang w:eastAsia="en-US"/>
        </w:rPr>
        <w:t>__________</w:t>
      </w:r>
      <w:r w:rsidRPr="00115498">
        <w:rPr>
          <w:rFonts w:ascii="Times New Roman" w:eastAsia="Calibri" w:hAnsi="Times New Roman"/>
          <w:sz w:val="28"/>
          <w:szCs w:val="28"/>
          <w:lang w:eastAsia="en-US"/>
        </w:rPr>
        <w:t>_______________________</w:t>
      </w:r>
    </w:p>
    <w:sectPr w:rsidR="00006206" w:rsidRPr="00115498" w:rsidSect="00036509">
      <w:headerReference w:type="default" r:id="rI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A0" w:rsidRDefault="00F47EA0" w:rsidP="00A06202">
      <w:r>
        <w:separator/>
      </w:r>
    </w:p>
  </w:endnote>
  <w:endnote w:type="continuationSeparator" w:id="0">
    <w:p w:rsidR="00F47EA0" w:rsidRDefault="00F47EA0" w:rsidP="00A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A0" w:rsidRDefault="00F47EA0" w:rsidP="00A06202">
      <w:r>
        <w:separator/>
      </w:r>
    </w:p>
  </w:footnote>
  <w:footnote w:type="continuationSeparator" w:id="0">
    <w:p w:rsidR="00F47EA0" w:rsidRDefault="00F47EA0" w:rsidP="00A06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05" w:rsidRDefault="00B91905">
    <w:pPr>
      <w:pStyle w:val="a7"/>
      <w:jc w:val="center"/>
    </w:pPr>
    <w:r>
      <w:fldChar w:fldCharType="begin"/>
    </w:r>
    <w:r>
      <w:instrText xml:space="preserve"> PAGE   \* MERGEFORMAT </w:instrText>
    </w:r>
    <w:r>
      <w:fldChar w:fldCharType="separate"/>
    </w:r>
    <w:r w:rsidR="00B44D26">
      <w:rPr>
        <w:noProof/>
      </w:rPr>
      <w:t>9</w:t>
    </w:r>
    <w:r>
      <w:fldChar w:fldCharType="end"/>
    </w:r>
  </w:p>
  <w:p w:rsidR="00B91905" w:rsidRDefault="00B919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02184A"/>
    <w:lvl w:ilvl="0">
      <w:numFmt w:val="bullet"/>
      <w:lvlText w:val="*"/>
      <w:lvlJc w:val="left"/>
    </w:lvl>
  </w:abstractNum>
  <w:abstractNum w:abstractNumId="1" w15:restartNumberingAfterBreak="0">
    <w:nsid w:val="0BF32C6D"/>
    <w:multiLevelType w:val="singleLevel"/>
    <w:tmpl w:val="F9D4DC98"/>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12EF119D"/>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0C5AB2"/>
    <w:multiLevelType w:val="singleLevel"/>
    <w:tmpl w:val="63CAA890"/>
    <w:lvl w:ilvl="0">
      <w:start w:val="2"/>
      <w:numFmt w:val="decimal"/>
      <w:lvlText w:val="15.%1."/>
      <w:legacy w:legacy="1" w:legacySpace="0" w:legacyIndent="624"/>
      <w:lvlJc w:val="left"/>
      <w:rPr>
        <w:rFonts w:ascii="Times New Roman" w:hAnsi="Times New Roman" w:cs="Times New Roman" w:hint="default"/>
      </w:rPr>
    </w:lvl>
  </w:abstractNum>
  <w:abstractNum w:abstractNumId="4" w15:restartNumberingAfterBreak="0">
    <w:nsid w:val="1CE53AC8"/>
    <w:multiLevelType w:val="singleLevel"/>
    <w:tmpl w:val="B22825AC"/>
    <w:lvl w:ilvl="0">
      <w:start w:val="2"/>
      <w:numFmt w:val="decimal"/>
      <w:lvlText w:val="14.%1."/>
      <w:legacy w:legacy="1" w:legacySpace="0" w:legacyIndent="619"/>
      <w:lvlJc w:val="left"/>
      <w:rPr>
        <w:rFonts w:ascii="Times New Roman" w:hAnsi="Times New Roman" w:cs="Times New Roman" w:hint="default"/>
      </w:rPr>
    </w:lvl>
  </w:abstractNum>
  <w:abstractNum w:abstractNumId="5" w15:restartNumberingAfterBreak="0">
    <w:nsid w:val="1FDA201E"/>
    <w:multiLevelType w:val="hybridMultilevel"/>
    <w:tmpl w:val="EEDE5B50"/>
    <w:lvl w:ilvl="0" w:tplc="B64AE40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EE28FD"/>
    <w:multiLevelType w:val="singleLevel"/>
    <w:tmpl w:val="576EB11A"/>
    <w:lvl w:ilvl="0">
      <w:start w:val="2"/>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2B7554F2"/>
    <w:multiLevelType w:val="hybridMultilevel"/>
    <w:tmpl w:val="D80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5D07"/>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87E6919"/>
    <w:multiLevelType w:val="hybridMultilevel"/>
    <w:tmpl w:val="13E2423E"/>
    <w:lvl w:ilvl="0" w:tplc="CA5CB97A">
      <w:start w:val="1"/>
      <w:numFmt w:val="decimal"/>
      <w:lvlText w:val="%1."/>
      <w:lvlJc w:val="left"/>
      <w:pPr>
        <w:tabs>
          <w:tab w:val="num" w:pos="927"/>
        </w:tabs>
        <w:ind w:left="927" w:hanging="360"/>
      </w:pPr>
      <w:rPr>
        <w:rFonts w:hint="default"/>
      </w:rPr>
    </w:lvl>
    <w:lvl w:ilvl="1" w:tplc="95F0B988">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CFF3749"/>
    <w:multiLevelType w:val="hybridMultilevel"/>
    <w:tmpl w:val="831C2E92"/>
    <w:lvl w:ilvl="0" w:tplc="2BF01D4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3DAE0FD2"/>
    <w:multiLevelType w:val="hybridMultilevel"/>
    <w:tmpl w:val="B85C1780"/>
    <w:lvl w:ilvl="0" w:tplc="8B42C8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3DD12E43"/>
    <w:multiLevelType w:val="singleLevel"/>
    <w:tmpl w:val="E06AD1DA"/>
    <w:lvl w:ilvl="0">
      <w:start w:val="3"/>
      <w:numFmt w:val="decimal"/>
      <w:lvlText w:val="6.%1."/>
      <w:legacy w:legacy="1" w:legacySpace="0" w:legacyIndent="519"/>
      <w:lvlJc w:val="left"/>
      <w:rPr>
        <w:rFonts w:ascii="Times New Roman" w:hAnsi="Times New Roman" w:cs="Times New Roman" w:hint="default"/>
      </w:rPr>
    </w:lvl>
  </w:abstractNum>
  <w:abstractNum w:abstractNumId="13" w15:restartNumberingAfterBreak="0">
    <w:nsid w:val="48117504"/>
    <w:multiLevelType w:val="singleLevel"/>
    <w:tmpl w:val="CF9AEBFC"/>
    <w:lvl w:ilvl="0">
      <w:start w:val="5"/>
      <w:numFmt w:val="decimal"/>
      <w:lvlText w:val="14.%1."/>
      <w:legacy w:legacy="1" w:legacySpace="0" w:legacyIndent="604"/>
      <w:lvlJc w:val="left"/>
      <w:rPr>
        <w:rFonts w:ascii="Times New Roman" w:hAnsi="Times New Roman" w:cs="Times New Roman" w:hint="default"/>
      </w:rPr>
    </w:lvl>
  </w:abstractNum>
  <w:abstractNum w:abstractNumId="14" w15:restartNumberingAfterBreak="0">
    <w:nsid w:val="511E2DE2"/>
    <w:multiLevelType w:val="hybridMultilevel"/>
    <w:tmpl w:val="64F44930"/>
    <w:lvl w:ilvl="0" w:tplc="37D8D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4B46DA"/>
    <w:multiLevelType w:val="hybridMultilevel"/>
    <w:tmpl w:val="E46CC566"/>
    <w:lvl w:ilvl="0" w:tplc="55AC35DE">
      <w:start w:val="1"/>
      <w:numFmt w:val="decimal"/>
      <w:lvlText w:val="%1."/>
      <w:lvlJc w:val="left"/>
      <w:pPr>
        <w:tabs>
          <w:tab w:val="num" w:pos="1497"/>
        </w:tabs>
        <w:ind w:left="1497" w:hanging="93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34F0A60"/>
    <w:multiLevelType w:val="singleLevel"/>
    <w:tmpl w:val="7A9089AE"/>
    <w:lvl w:ilvl="0">
      <w:start w:val="1"/>
      <w:numFmt w:val="decimal"/>
      <w:lvlText w:val="6.%1."/>
      <w:legacy w:legacy="1" w:legacySpace="0" w:legacyIndent="519"/>
      <w:lvlJc w:val="left"/>
      <w:rPr>
        <w:rFonts w:ascii="Times New Roman" w:hAnsi="Times New Roman" w:cs="Times New Roman" w:hint="default"/>
      </w:rPr>
    </w:lvl>
  </w:abstractNum>
  <w:abstractNum w:abstractNumId="17" w15:restartNumberingAfterBreak="0">
    <w:nsid w:val="6C71701A"/>
    <w:multiLevelType w:val="hybridMultilevel"/>
    <w:tmpl w:val="68D2A044"/>
    <w:lvl w:ilvl="0" w:tplc="6B10DA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7B5C5CE4"/>
    <w:multiLevelType w:val="hybridMultilevel"/>
    <w:tmpl w:val="88441912"/>
    <w:lvl w:ilvl="0" w:tplc="C212B0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
  </w:num>
  <w:num w:numId="3">
    <w:abstractNumId w:val="1"/>
    <w:lvlOverride w:ilvl="0">
      <w:lvl w:ilvl="0">
        <w:start w:val="1"/>
        <w:numFmt w:val="decimal"/>
        <w:lvlText w:val="%1."/>
        <w:legacy w:legacy="1" w:legacySpace="0" w:legacyIndent="399"/>
        <w:lvlJc w:val="left"/>
        <w:rPr>
          <w:rFonts w:ascii="Times New Roman" w:hAnsi="Times New Roman" w:cs="Times New Roman" w:hint="default"/>
        </w:rPr>
      </w:lvl>
    </w:lvlOverride>
  </w:num>
  <w:num w:numId="4">
    <w:abstractNumId w:val="6"/>
  </w:num>
  <w:num w:numId="5">
    <w:abstractNumId w:val="16"/>
  </w:num>
  <w:num w:numId="6">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12"/>
  </w:num>
  <w:num w:numId="9">
    <w:abstractNumId w:val="4"/>
  </w:num>
  <w:num w:numId="10">
    <w:abstractNumId w:val="13"/>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7"/>
  </w:num>
  <w:num w:numId="16">
    <w:abstractNumId w:val="18"/>
  </w:num>
  <w:num w:numId="17">
    <w:abstractNumId w:val="7"/>
  </w:num>
  <w:num w:numId="18">
    <w:abstractNumId w:val="2"/>
  </w:num>
  <w:num w:numId="19">
    <w:abstractNumId w:val="10"/>
  </w:num>
  <w:num w:numId="20">
    <w:abstractNumId w:val="8"/>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7"/>
    <w:rsid w:val="00000B84"/>
    <w:rsid w:val="00001A6A"/>
    <w:rsid w:val="0000237D"/>
    <w:rsid w:val="00003F8E"/>
    <w:rsid w:val="00005B8D"/>
    <w:rsid w:val="00006206"/>
    <w:rsid w:val="00006922"/>
    <w:rsid w:val="00007F9F"/>
    <w:rsid w:val="0001207E"/>
    <w:rsid w:val="00012439"/>
    <w:rsid w:val="00012903"/>
    <w:rsid w:val="00014649"/>
    <w:rsid w:val="0001655E"/>
    <w:rsid w:val="00016C50"/>
    <w:rsid w:val="00020AF0"/>
    <w:rsid w:val="00030CA1"/>
    <w:rsid w:val="0003139E"/>
    <w:rsid w:val="000352C8"/>
    <w:rsid w:val="000356EF"/>
    <w:rsid w:val="00036509"/>
    <w:rsid w:val="0004126B"/>
    <w:rsid w:val="00041994"/>
    <w:rsid w:val="00043224"/>
    <w:rsid w:val="00047647"/>
    <w:rsid w:val="00050635"/>
    <w:rsid w:val="0005151A"/>
    <w:rsid w:val="00052619"/>
    <w:rsid w:val="000542B0"/>
    <w:rsid w:val="0005440F"/>
    <w:rsid w:val="000556E3"/>
    <w:rsid w:val="00055A57"/>
    <w:rsid w:val="0005720C"/>
    <w:rsid w:val="000575E5"/>
    <w:rsid w:val="000577A7"/>
    <w:rsid w:val="0006061D"/>
    <w:rsid w:val="00061081"/>
    <w:rsid w:val="00061A4F"/>
    <w:rsid w:val="00061E5D"/>
    <w:rsid w:val="000623B2"/>
    <w:rsid w:val="0006266E"/>
    <w:rsid w:val="000642B5"/>
    <w:rsid w:val="00064AC6"/>
    <w:rsid w:val="00066CDC"/>
    <w:rsid w:val="00067439"/>
    <w:rsid w:val="00071E19"/>
    <w:rsid w:val="00072D48"/>
    <w:rsid w:val="00072E85"/>
    <w:rsid w:val="00075F75"/>
    <w:rsid w:val="00077732"/>
    <w:rsid w:val="00080287"/>
    <w:rsid w:val="000840FB"/>
    <w:rsid w:val="00085F30"/>
    <w:rsid w:val="000903BE"/>
    <w:rsid w:val="000910A8"/>
    <w:rsid w:val="00095CD3"/>
    <w:rsid w:val="0009620F"/>
    <w:rsid w:val="000A349E"/>
    <w:rsid w:val="000A376F"/>
    <w:rsid w:val="000A42D1"/>
    <w:rsid w:val="000A5FA6"/>
    <w:rsid w:val="000A6047"/>
    <w:rsid w:val="000A63E3"/>
    <w:rsid w:val="000A6B4C"/>
    <w:rsid w:val="000A70B8"/>
    <w:rsid w:val="000B1DBA"/>
    <w:rsid w:val="000B2016"/>
    <w:rsid w:val="000B25E3"/>
    <w:rsid w:val="000B4A6E"/>
    <w:rsid w:val="000C0B0E"/>
    <w:rsid w:val="000C394A"/>
    <w:rsid w:val="000C3D1B"/>
    <w:rsid w:val="000C74EB"/>
    <w:rsid w:val="000D09B0"/>
    <w:rsid w:val="000D1CA0"/>
    <w:rsid w:val="000D2E7A"/>
    <w:rsid w:val="000D41E9"/>
    <w:rsid w:val="000D545B"/>
    <w:rsid w:val="000D63E1"/>
    <w:rsid w:val="000D694C"/>
    <w:rsid w:val="000D70B0"/>
    <w:rsid w:val="000D7472"/>
    <w:rsid w:val="000E2BDF"/>
    <w:rsid w:val="000E35AE"/>
    <w:rsid w:val="000E6BFC"/>
    <w:rsid w:val="000F073D"/>
    <w:rsid w:val="000F106A"/>
    <w:rsid w:val="000F1536"/>
    <w:rsid w:val="000F425E"/>
    <w:rsid w:val="000F4DE1"/>
    <w:rsid w:val="000F5E41"/>
    <w:rsid w:val="001006F1"/>
    <w:rsid w:val="0010140B"/>
    <w:rsid w:val="001017C3"/>
    <w:rsid w:val="00102F5E"/>
    <w:rsid w:val="0010300B"/>
    <w:rsid w:val="00103FA4"/>
    <w:rsid w:val="00115498"/>
    <w:rsid w:val="0012102B"/>
    <w:rsid w:val="00124C66"/>
    <w:rsid w:val="001258C0"/>
    <w:rsid w:val="00125F0E"/>
    <w:rsid w:val="00126905"/>
    <w:rsid w:val="001342AE"/>
    <w:rsid w:val="00135AD3"/>
    <w:rsid w:val="00136535"/>
    <w:rsid w:val="00141815"/>
    <w:rsid w:val="001422BC"/>
    <w:rsid w:val="001470F1"/>
    <w:rsid w:val="00150CE9"/>
    <w:rsid w:val="001517F1"/>
    <w:rsid w:val="00151BBA"/>
    <w:rsid w:val="00152123"/>
    <w:rsid w:val="00153A81"/>
    <w:rsid w:val="00153EA7"/>
    <w:rsid w:val="00154E61"/>
    <w:rsid w:val="00156215"/>
    <w:rsid w:val="00156892"/>
    <w:rsid w:val="00157E3D"/>
    <w:rsid w:val="00160DE4"/>
    <w:rsid w:val="0016126C"/>
    <w:rsid w:val="00161512"/>
    <w:rsid w:val="00161544"/>
    <w:rsid w:val="00161BD5"/>
    <w:rsid w:val="00165E8C"/>
    <w:rsid w:val="00167035"/>
    <w:rsid w:val="00167386"/>
    <w:rsid w:val="00171985"/>
    <w:rsid w:val="00173F39"/>
    <w:rsid w:val="0017538B"/>
    <w:rsid w:val="00176A16"/>
    <w:rsid w:val="00177108"/>
    <w:rsid w:val="0017713E"/>
    <w:rsid w:val="0017729D"/>
    <w:rsid w:val="001775DD"/>
    <w:rsid w:val="001829E8"/>
    <w:rsid w:val="001831CD"/>
    <w:rsid w:val="0018381C"/>
    <w:rsid w:val="00185450"/>
    <w:rsid w:val="00186E9B"/>
    <w:rsid w:val="001879E3"/>
    <w:rsid w:val="00190049"/>
    <w:rsid w:val="0019005B"/>
    <w:rsid w:val="00190B0B"/>
    <w:rsid w:val="00191396"/>
    <w:rsid w:val="00191824"/>
    <w:rsid w:val="00191E76"/>
    <w:rsid w:val="001A42AA"/>
    <w:rsid w:val="001A6F62"/>
    <w:rsid w:val="001A7B43"/>
    <w:rsid w:val="001B2FF7"/>
    <w:rsid w:val="001B3269"/>
    <w:rsid w:val="001B44B9"/>
    <w:rsid w:val="001B465D"/>
    <w:rsid w:val="001B6378"/>
    <w:rsid w:val="001B6FC9"/>
    <w:rsid w:val="001B747B"/>
    <w:rsid w:val="001C20CA"/>
    <w:rsid w:val="001C3D76"/>
    <w:rsid w:val="001C6A22"/>
    <w:rsid w:val="001D21AA"/>
    <w:rsid w:val="001D66E1"/>
    <w:rsid w:val="001D74EB"/>
    <w:rsid w:val="001E1419"/>
    <w:rsid w:val="001E1521"/>
    <w:rsid w:val="001E263D"/>
    <w:rsid w:val="001E3247"/>
    <w:rsid w:val="001E444A"/>
    <w:rsid w:val="001E6023"/>
    <w:rsid w:val="001E7012"/>
    <w:rsid w:val="001F1F2D"/>
    <w:rsid w:val="001F320B"/>
    <w:rsid w:val="001F682E"/>
    <w:rsid w:val="002003F0"/>
    <w:rsid w:val="00201242"/>
    <w:rsid w:val="00204557"/>
    <w:rsid w:val="00206F02"/>
    <w:rsid w:val="00212213"/>
    <w:rsid w:val="00213C59"/>
    <w:rsid w:val="002146D6"/>
    <w:rsid w:val="00214D8C"/>
    <w:rsid w:val="00215383"/>
    <w:rsid w:val="00216ADD"/>
    <w:rsid w:val="00220C36"/>
    <w:rsid w:val="00221E97"/>
    <w:rsid w:val="002255FC"/>
    <w:rsid w:val="0022563C"/>
    <w:rsid w:val="0023078E"/>
    <w:rsid w:val="002313CC"/>
    <w:rsid w:val="002313D8"/>
    <w:rsid w:val="00232B0B"/>
    <w:rsid w:val="002336D0"/>
    <w:rsid w:val="002365EC"/>
    <w:rsid w:val="00237419"/>
    <w:rsid w:val="00240342"/>
    <w:rsid w:val="0024151A"/>
    <w:rsid w:val="00244365"/>
    <w:rsid w:val="00245AA0"/>
    <w:rsid w:val="002469CB"/>
    <w:rsid w:val="00246D30"/>
    <w:rsid w:val="00247374"/>
    <w:rsid w:val="002501C8"/>
    <w:rsid w:val="00250C79"/>
    <w:rsid w:val="00252069"/>
    <w:rsid w:val="00253CF8"/>
    <w:rsid w:val="00255585"/>
    <w:rsid w:val="00255F44"/>
    <w:rsid w:val="00260045"/>
    <w:rsid w:val="00260BBE"/>
    <w:rsid w:val="00264845"/>
    <w:rsid w:val="00265462"/>
    <w:rsid w:val="00265602"/>
    <w:rsid w:val="002702A4"/>
    <w:rsid w:val="002705BC"/>
    <w:rsid w:val="00270BBE"/>
    <w:rsid w:val="00271206"/>
    <w:rsid w:val="00271A6F"/>
    <w:rsid w:val="00272B8E"/>
    <w:rsid w:val="00274040"/>
    <w:rsid w:val="00277F4A"/>
    <w:rsid w:val="0028028B"/>
    <w:rsid w:val="0028057A"/>
    <w:rsid w:val="00283D8C"/>
    <w:rsid w:val="002852C7"/>
    <w:rsid w:val="002873EC"/>
    <w:rsid w:val="00290F46"/>
    <w:rsid w:val="00291AED"/>
    <w:rsid w:val="0029669C"/>
    <w:rsid w:val="002977B1"/>
    <w:rsid w:val="00297FCA"/>
    <w:rsid w:val="002A1174"/>
    <w:rsid w:val="002A6342"/>
    <w:rsid w:val="002A7137"/>
    <w:rsid w:val="002B1E2B"/>
    <w:rsid w:val="002B3D6B"/>
    <w:rsid w:val="002B4DBA"/>
    <w:rsid w:val="002B6599"/>
    <w:rsid w:val="002B7640"/>
    <w:rsid w:val="002B7A8D"/>
    <w:rsid w:val="002C00CC"/>
    <w:rsid w:val="002C1279"/>
    <w:rsid w:val="002C2A70"/>
    <w:rsid w:val="002C33B5"/>
    <w:rsid w:val="002C5E58"/>
    <w:rsid w:val="002C77ED"/>
    <w:rsid w:val="002D2451"/>
    <w:rsid w:val="002D3EEB"/>
    <w:rsid w:val="002E00E4"/>
    <w:rsid w:val="002E03DA"/>
    <w:rsid w:val="002E0952"/>
    <w:rsid w:val="002E095A"/>
    <w:rsid w:val="002E09FA"/>
    <w:rsid w:val="002E16AD"/>
    <w:rsid w:val="002E20F7"/>
    <w:rsid w:val="002E2FD5"/>
    <w:rsid w:val="002E3F5D"/>
    <w:rsid w:val="002E5DD2"/>
    <w:rsid w:val="002F0A59"/>
    <w:rsid w:val="002F0F92"/>
    <w:rsid w:val="002F28D6"/>
    <w:rsid w:val="002F42F8"/>
    <w:rsid w:val="002F43FA"/>
    <w:rsid w:val="00303879"/>
    <w:rsid w:val="0030482E"/>
    <w:rsid w:val="00304FF9"/>
    <w:rsid w:val="00305CCC"/>
    <w:rsid w:val="00305D12"/>
    <w:rsid w:val="00307ED7"/>
    <w:rsid w:val="00310DF3"/>
    <w:rsid w:val="00312B94"/>
    <w:rsid w:val="0031327D"/>
    <w:rsid w:val="00314408"/>
    <w:rsid w:val="0031751B"/>
    <w:rsid w:val="0032117B"/>
    <w:rsid w:val="00322760"/>
    <w:rsid w:val="003239B9"/>
    <w:rsid w:val="003245DC"/>
    <w:rsid w:val="00324955"/>
    <w:rsid w:val="003302CF"/>
    <w:rsid w:val="00332D1A"/>
    <w:rsid w:val="0033311F"/>
    <w:rsid w:val="00333274"/>
    <w:rsid w:val="003332A9"/>
    <w:rsid w:val="00334D2C"/>
    <w:rsid w:val="00335299"/>
    <w:rsid w:val="00341C11"/>
    <w:rsid w:val="00342129"/>
    <w:rsid w:val="003462B8"/>
    <w:rsid w:val="00346EC0"/>
    <w:rsid w:val="00350ED7"/>
    <w:rsid w:val="00352462"/>
    <w:rsid w:val="0035264E"/>
    <w:rsid w:val="00352AA1"/>
    <w:rsid w:val="00355AB0"/>
    <w:rsid w:val="00361D9B"/>
    <w:rsid w:val="00362780"/>
    <w:rsid w:val="0036452B"/>
    <w:rsid w:val="00365CCF"/>
    <w:rsid w:val="00372464"/>
    <w:rsid w:val="00373FCD"/>
    <w:rsid w:val="00374501"/>
    <w:rsid w:val="0037528F"/>
    <w:rsid w:val="00375DC6"/>
    <w:rsid w:val="00376E93"/>
    <w:rsid w:val="003778B9"/>
    <w:rsid w:val="00377A45"/>
    <w:rsid w:val="003807CE"/>
    <w:rsid w:val="003855B5"/>
    <w:rsid w:val="003871EE"/>
    <w:rsid w:val="00387F65"/>
    <w:rsid w:val="00391EE7"/>
    <w:rsid w:val="0039209A"/>
    <w:rsid w:val="00397A39"/>
    <w:rsid w:val="003A3AE1"/>
    <w:rsid w:val="003A40DC"/>
    <w:rsid w:val="003A4B04"/>
    <w:rsid w:val="003A6AEF"/>
    <w:rsid w:val="003B1E64"/>
    <w:rsid w:val="003B3B20"/>
    <w:rsid w:val="003C08BF"/>
    <w:rsid w:val="003C12B2"/>
    <w:rsid w:val="003C1BA5"/>
    <w:rsid w:val="003C26AC"/>
    <w:rsid w:val="003C3B23"/>
    <w:rsid w:val="003C49AE"/>
    <w:rsid w:val="003C516E"/>
    <w:rsid w:val="003C59E9"/>
    <w:rsid w:val="003C7FD7"/>
    <w:rsid w:val="003D2DEF"/>
    <w:rsid w:val="003D370F"/>
    <w:rsid w:val="003D3826"/>
    <w:rsid w:val="003D404D"/>
    <w:rsid w:val="003D4C7E"/>
    <w:rsid w:val="003D5289"/>
    <w:rsid w:val="003E2A6A"/>
    <w:rsid w:val="003E3500"/>
    <w:rsid w:val="003E37AA"/>
    <w:rsid w:val="003E46E7"/>
    <w:rsid w:val="003E4711"/>
    <w:rsid w:val="003E6D5B"/>
    <w:rsid w:val="003E7616"/>
    <w:rsid w:val="003E7B1B"/>
    <w:rsid w:val="003E7F65"/>
    <w:rsid w:val="003E7F8E"/>
    <w:rsid w:val="003F0760"/>
    <w:rsid w:val="003F36AE"/>
    <w:rsid w:val="003F53A8"/>
    <w:rsid w:val="003F5AF8"/>
    <w:rsid w:val="004006F8"/>
    <w:rsid w:val="00400F97"/>
    <w:rsid w:val="004011E7"/>
    <w:rsid w:val="004036B2"/>
    <w:rsid w:val="0040703F"/>
    <w:rsid w:val="00410D18"/>
    <w:rsid w:val="004115AE"/>
    <w:rsid w:val="00411FAB"/>
    <w:rsid w:val="004123F8"/>
    <w:rsid w:val="004137FF"/>
    <w:rsid w:val="00416A3D"/>
    <w:rsid w:val="0042007C"/>
    <w:rsid w:val="00425135"/>
    <w:rsid w:val="004274AF"/>
    <w:rsid w:val="00427A5D"/>
    <w:rsid w:val="00432A15"/>
    <w:rsid w:val="00434F78"/>
    <w:rsid w:val="00441CED"/>
    <w:rsid w:val="00441D6C"/>
    <w:rsid w:val="00443F4C"/>
    <w:rsid w:val="00444930"/>
    <w:rsid w:val="00445942"/>
    <w:rsid w:val="00445D50"/>
    <w:rsid w:val="0044628A"/>
    <w:rsid w:val="00450666"/>
    <w:rsid w:val="004527D1"/>
    <w:rsid w:val="0045369C"/>
    <w:rsid w:val="00453EED"/>
    <w:rsid w:val="004549D3"/>
    <w:rsid w:val="00455214"/>
    <w:rsid w:val="00455532"/>
    <w:rsid w:val="00457FC0"/>
    <w:rsid w:val="00462722"/>
    <w:rsid w:val="00463D02"/>
    <w:rsid w:val="00464526"/>
    <w:rsid w:val="00464B4D"/>
    <w:rsid w:val="004657C9"/>
    <w:rsid w:val="00465BF3"/>
    <w:rsid w:val="004712A1"/>
    <w:rsid w:val="0047376E"/>
    <w:rsid w:val="00473CD1"/>
    <w:rsid w:val="00475CDD"/>
    <w:rsid w:val="00477439"/>
    <w:rsid w:val="00481FDD"/>
    <w:rsid w:val="00483448"/>
    <w:rsid w:val="004837AD"/>
    <w:rsid w:val="00485102"/>
    <w:rsid w:val="0048524B"/>
    <w:rsid w:val="00486975"/>
    <w:rsid w:val="00486F1B"/>
    <w:rsid w:val="0048720B"/>
    <w:rsid w:val="004906D7"/>
    <w:rsid w:val="004928AA"/>
    <w:rsid w:val="004A0167"/>
    <w:rsid w:val="004A04EE"/>
    <w:rsid w:val="004A0613"/>
    <w:rsid w:val="004A18B1"/>
    <w:rsid w:val="004A28F0"/>
    <w:rsid w:val="004A7A9C"/>
    <w:rsid w:val="004B0E44"/>
    <w:rsid w:val="004B2E6C"/>
    <w:rsid w:val="004B39A5"/>
    <w:rsid w:val="004B3B5D"/>
    <w:rsid w:val="004B4A92"/>
    <w:rsid w:val="004B5E64"/>
    <w:rsid w:val="004B6B4D"/>
    <w:rsid w:val="004B759E"/>
    <w:rsid w:val="004C107C"/>
    <w:rsid w:val="004C1B9F"/>
    <w:rsid w:val="004C6255"/>
    <w:rsid w:val="004C62E7"/>
    <w:rsid w:val="004C6395"/>
    <w:rsid w:val="004C69FC"/>
    <w:rsid w:val="004C6B97"/>
    <w:rsid w:val="004D0A98"/>
    <w:rsid w:val="004D1142"/>
    <w:rsid w:val="004D18F4"/>
    <w:rsid w:val="004D3928"/>
    <w:rsid w:val="004D45E3"/>
    <w:rsid w:val="004D49EF"/>
    <w:rsid w:val="004E0164"/>
    <w:rsid w:val="004E05BB"/>
    <w:rsid w:val="004E0626"/>
    <w:rsid w:val="004E199D"/>
    <w:rsid w:val="004E2D25"/>
    <w:rsid w:val="004E3083"/>
    <w:rsid w:val="004E50C4"/>
    <w:rsid w:val="004E7B1C"/>
    <w:rsid w:val="004E7D5B"/>
    <w:rsid w:val="004F2A96"/>
    <w:rsid w:val="004F3EAB"/>
    <w:rsid w:val="004F59A3"/>
    <w:rsid w:val="004F5B31"/>
    <w:rsid w:val="004F689A"/>
    <w:rsid w:val="004F6B4D"/>
    <w:rsid w:val="004F780E"/>
    <w:rsid w:val="00500F7F"/>
    <w:rsid w:val="00502E30"/>
    <w:rsid w:val="00503FE8"/>
    <w:rsid w:val="005048B7"/>
    <w:rsid w:val="00504CD9"/>
    <w:rsid w:val="00504D3C"/>
    <w:rsid w:val="0050650B"/>
    <w:rsid w:val="00507D8C"/>
    <w:rsid w:val="0051111D"/>
    <w:rsid w:val="00516793"/>
    <w:rsid w:val="00516D99"/>
    <w:rsid w:val="00517728"/>
    <w:rsid w:val="0051776C"/>
    <w:rsid w:val="00517FD7"/>
    <w:rsid w:val="00520FD8"/>
    <w:rsid w:val="00522461"/>
    <w:rsid w:val="005226F9"/>
    <w:rsid w:val="00523AB5"/>
    <w:rsid w:val="00525C48"/>
    <w:rsid w:val="005260F3"/>
    <w:rsid w:val="005273D2"/>
    <w:rsid w:val="005311CD"/>
    <w:rsid w:val="0053305B"/>
    <w:rsid w:val="00534946"/>
    <w:rsid w:val="00537655"/>
    <w:rsid w:val="00540977"/>
    <w:rsid w:val="00540D30"/>
    <w:rsid w:val="0054109C"/>
    <w:rsid w:val="00544165"/>
    <w:rsid w:val="00547B16"/>
    <w:rsid w:val="00547D5C"/>
    <w:rsid w:val="0055189B"/>
    <w:rsid w:val="00554691"/>
    <w:rsid w:val="00555F9F"/>
    <w:rsid w:val="00556F0D"/>
    <w:rsid w:val="00560B45"/>
    <w:rsid w:val="0056104D"/>
    <w:rsid w:val="00564B8F"/>
    <w:rsid w:val="00564E13"/>
    <w:rsid w:val="0056720A"/>
    <w:rsid w:val="00567AAC"/>
    <w:rsid w:val="00570EE2"/>
    <w:rsid w:val="00571B22"/>
    <w:rsid w:val="0057254B"/>
    <w:rsid w:val="00573A31"/>
    <w:rsid w:val="00574AAF"/>
    <w:rsid w:val="0057505A"/>
    <w:rsid w:val="00575E8D"/>
    <w:rsid w:val="00576B2D"/>
    <w:rsid w:val="00583AC3"/>
    <w:rsid w:val="0058678E"/>
    <w:rsid w:val="005877D3"/>
    <w:rsid w:val="00587BDE"/>
    <w:rsid w:val="00592472"/>
    <w:rsid w:val="00592C00"/>
    <w:rsid w:val="00593A85"/>
    <w:rsid w:val="00593E3A"/>
    <w:rsid w:val="0059427A"/>
    <w:rsid w:val="00595252"/>
    <w:rsid w:val="00595886"/>
    <w:rsid w:val="00597B7A"/>
    <w:rsid w:val="005A0744"/>
    <w:rsid w:val="005A1F9F"/>
    <w:rsid w:val="005A27C9"/>
    <w:rsid w:val="005A3939"/>
    <w:rsid w:val="005A6459"/>
    <w:rsid w:val="005A7533"/>
    <w:rsid w:val="005B0467"/>
    <w:rsid w:val="005B1E22"/>
    <w:rsid w:val="005B262F"/>
    <w:rsid w:val="005B5045"/>
    <w:rsid w:val="005C0288"/>
    <w:rsid w:val="005C2792"/>
    <w:rsid w:val="005C6E95"/>
    <w:rsid w:val="005D0025"/>
    <w:rsid w:val="005D24D4"/>
    <w:rsid w:val="005D2943"/>
    <w:rsid w:val="005D2F51"/>
    <w:rsid w:val="005D42A4"/>
    <w:rsid w:val="005D5988"/>
    <w:rsid w:val="005D5ED4"/>
    <w:rsid w:val="005D6B33"/>
    <w:rsid w:val="005D7569"/>
    <w:rsid w:val="005E401D"/>
    <w:rsid w:val="005E4759"/>
    <w:rsid w:val="005E4A1D"/>
    <w:rsid w:val="005E7F1A"/>
    <w:rsid w:val="005F0620"/>
    <w:rsid w:val="005F0E2E"/>
    <w:rsid w:val="005F3AEA"/>
    <w:rsid w:val="005F3D49"/>
    <w:rsid w:val="005F668A"/>
    <w:rsid w:val="005F6862"/>
    <w:rsid w:val="005F71FC"/>
    <w:rsid w:val="0060108B"/>
    <w:rsid w:val="0060222B"/>
    <w:rsid w:val="00603DC9"/>
    <w:rsid w:val="00603FF9"/>
    <w:rsid w:val="006056AF"/>
    <w:rsid w:val="006058C2"/>
    <w:rsid w:val="00611ECE"/>
    <w:rsid w:val="00615180"/>
    <w:rsid w:val="006151BD"/>
    <w:rsid w:val="00615D22"/>
    <w:rsid w:val="00616512"/>
    <w:rsid w:val="00616B51"/>
    <w:rsid w:val="00617B72"/>
    <w:rsid w:val="0062104C"/>
    <w:rsid w:val="00621FC1"/>
    <w:rsid w:val="006239BF"/>
    <w:rsid w:val="00623F1D"/>
    <w:rsid w:val="00624046"/>
    <w:rsid w:val="006242F8"/>
    <w:rsid w:val="006244E4"/>
    <w:rsid w:val="00626CEB"/>
    <w:rsid w:val="00627711"/>
    <w:rsid w:val="0063128E"/>
    <w:rsid w:val="00632143"/>
    <w:rsid w:val="006322B3"/>
    <w:rsid w:val="00632719"/>
    <w:rsid w:val="00634217"/>
    <w:rsid w:val="00635DE1"/>
    <w:rsid w:val="0063608A"/>
    <w:rsid w:val="00640F5A"/>
    <w:rsid w:val="00641484"/>
    <w:rsid w:val="006419A9"/>
    <w:rsid w:val="0064311F"/>
    <w:rsid w:val="00646B33"/>
    <w:rsid w:val="00651EE7"/>
    <w:rsid w:val="00657518"/>
    <w:rsid w:val="0065767F"/>
    <w:rsid w:val="006617BD"/>
    <w:rsid w:val="00661CC1"/>
    <w:rsid w:val="0066505C"/>
    <w:rsid w:val="00665B48"/>
    <w:rsid w:val="006704CA"/>
    <w:rsid w:val="00670CA5"/>
    <w:rsid w:val="00670D16"/>
    <w:rsid w:val="006727A9"/>
    <w:rsid w:val="00673435"/>
    <w:rsid w:val="00673955"/>
    <w:rsid w:val="006748E7"/>
    <w:rsid w:val="00675538"/>
    <w:rsid w:val="00676A1C"/>
    <w:rsid w:val="00677636"/>
    <w:rsid w:val="006809C4"/>
    <w:rsid w:val="00682643"/>
    <w:rsid w:val="0068322D"/>
    <w:rsid w:val="006833EF"/>
    <w:rsid w:val="00683B0D"/>
    <w:rsid w:val="0068532B"/>
    <w:rsid w:val="00686781"/>
    <w:rsid w:val="006877D5"/>
    <w:rsid w:val="00690562"/>
    <w:rsid w:val="00692061"/>
    <w:rsid w:val="006920D9"/>
    <w:rsid w:val="00696E6F"/>
    <w:rsid w:val="006A09E0"/>
    <w:rsid w:val="006A10D2"/>
    <w:rsid w:val="006A12FD"/>
    <w:rsid w:val="006A1D9E"/>
    <w:rsid w:val="006A42E0"/>
    <w:rsid w:val="006A434A"/>
    <w:rsid w:val="006A521F"/>
    <w:rsid w:val="006A59D3"/>
    <w:rsid w:val="006A618B"/>
    <w:rsid w:val="006A647F"/>
    <w:rsid w:val="006A7FAA"/>
    <w:rsid w:val="006B1EC3"/>
    <w:rsid w:val="006B2298"/>
    <w:rsid w:val="006B33C4"/>
    <w:rsid w:val="006B447F"/>
    <w:rsid w:val="006B6C3B"/>
    <w:rsid w:val="006C0230"/>
    <w:rsid w:val="006C3B21"/>
    <w:rsid w:val="006C4172"/>
    <w:rsid w:val="006C4DD9"/>
    <w:rsid w:val="006C7D4B"/>
    <w:rsid w:val="006D026C"/>
    <w:rsid w:val="006D2096"/>
    <w:rsid w:val="006D2939"/>
    <w:rsid w:val="006D3150"/>
    <w:rsid w:val="006D4898"/>
    <w:rsid w:val="006D66FF"/>
    <w:rsid w:val="006D7099"/>
    <w:rsid w:val="006D76D2"/>
    <w:rsid w:val="006E0708"/>
    <w:rsid w:val="006E2554"/>
    <w:rsid w:val="006E391B"/>
    <w:rsid w:val="006E4FE9"/>
    <w:rsid w:val="006E79AB"/>
    <w:rsid w:val="006F121D"/>
    <w:rsid w:val="006F1E84"/>
    <w:rsid w:val="006F3EEB"/>
    <w:rsid w:val="006F4088"/>
    <w:rsid w:val="006F5BDE"/>
    <w:rsid w:val="006F6F22"/>
    <w:rsid w:val="006F7734"/>
    <w:rsid w:val="00701131"/>
    <w:rsid w:val="007015C3"/>
    <w:rsid w:val="0070239D"/>
    <w:rsid w:val="00705A11"/>
    <w:rsid w:val="00711779"/>
    <w:rsid w:val="007138EB"/>
    <w:rsid w:val="00713D1D"/>
    <w:rsid w:val="007141B1"/>
    <w:rsid w:val="007154DB"/>
    <w:rsid w:val="0071677A"/>
    <w:rsid w:val="00717B62"/>
    <w:rsid w:val="00720935"/>
    <w:rsid w:val="00720AD5"/>
    <w:rsid w:val="00720F60"/>
    <w:rsid w:val="00721D63"/>
    <w:rsid w:val="007243EE"/>
    <w:rsid w:val="007244BA"/>
    <w:rsid w:val="007261EB"/>
    <w:rsid w:val="00726D2A"/>
    <w:rsid w:val="007275FF"/>
    <w:rsid w:val="00731A97"/>
    <w:rsid w:val="00733C45"/>
    <w:rsid w:val="007344D7"/>
    <w:rsid w:val="00737059"/>
    <w:rsid w:val="00740676"/>
    <w:rsid w:val="00741D84"/>
    <w:rsid w:val="0074665D"/>
    <w:rsid w:val="007529C1"/>
    <w:rsid w:val="00753436"/>
    <w:rsid w:val="0075473B"/>
    <w:rsid w:val="00754C8D"/>
    <w:rsid w:val="00757EB4"/>
    <w:rsid w:val="00761353"/>
    <w:rsid w:val="00761788"/>
    <w:rsid w:val="0076295B"/>
    <w:rsid w:val="007631D5"/>
    <w:rsid w:val="007639FC"/>
    <w:rsid w:val="00764186"/>
    <w:rsid w:val="007669E9"/>
    <w:rsid w:val="007671DC"/>
    <w:rsid w:val="007706B5"/>
    <w:rsid w:val="007724F9"/>
    <w:rsid w:val="00773DF1"/>
    <w:rsid w:val="007752B7"/>
    <w:rsid w:val="0077604E"/>
    <w:rsid w:val="007765AE"/>
    <w:rsid w:val="0077689E"/>
    <w:rsid w:val="00776C64"/>
    <w:rsid w:val="0077769E"/>
    <w:rsid w:val="007802A4"/>
    <w:rsid w:val="0078064D"/>
    <w:rsid w:val="00781B1B"/>
    <w:rsid w:val="0078359C"/>
    <w:rsid w:val="0078564A"/>
    <w:rsid w:val="0079020C"/>
    <w:rsid w:val="0079169D"/>
    <w:rsid w:val="00793899"/>
    <w:rsid w:val="0079690E"/>
    <w:rsid w:val="00797A2A"/>
    <w:rsid w:val="00797D3A"/>
    <w:rsid w:val="00797D41"/>
    <w:rsid w:val="007A00F9"/>
    <w:rsid w:val="007A0C01"/>
    <w:rsid w:val="007A126D"/>
    <w:rsid w:val="007A216E"/>
    <w:rsid w:val="007A2EDE"/>
    <w:rsid w:val="007A3D74"/>
    <w:rsid w:val="007A5BC0"/>
    <w:rsid w:val="007A74AA"/>
    <w:rsid w:val="007B1E7B"/>
    <w:rsid w:val="007B2AB1"/>
    <w:rsid w:val="007B324D"/>
    <w:rsid w:val="007B3530"/>
    <w:rsid w:val="007B3BF2"/>
    <w:rsid w:val="007B3F51"/>
    <w:rsid w:val="007B4150"/>
    <w:rsid w:val="007B5BC5"/>
    <w:rsid w:val="007B5D69"/>
    <w:rsid w:val="007B61B1"/>
    <w:rsid w:val="007C0006"/>
    <w:rsid w:val="007C063C"/>
    <w:rsid w:val="007C142C"/>
    <w:rsid w:val="007C1956"/>
    <w:rsid w:val="007C1E66"/>
    <w:rsid w:val="007C2254"/>
    <w:rsid w:val="007C2FD8"/>
    <w:rsid w:val="007C33D1"/>
    <w:rsid w:val="007D1E94"/>
    <w:rsid w:val="007D2D8E"/>
    <w:rsid w:val="007D3514"/>
    <w:rsid w:val="007D401F"/>
    <w:rsid w:val="007D5016"/>
    <w:rsid w:val="007D5F99"/>
    <w:rsid w:val="007E00C7"/>
    <w:rsid w:val="007E6419"/>
    <w:rsid w:val="007E7F0D"/>
    <w:rsid w:val="007F0855"/>
    <w:rsid w:val="007F2D3C"/>
    <w:rsid w:val="007F42B8"/>
    <w:rsid w:val="007F495A"/>
    <w:rsid w:val="007F67A1"/>
    <w:rsid w:val="008003FD"/>
    <w:rsid w:val="00803AC0"/>
    <w:rsid w:val="0080440C"/>
    <w:rsid w:val="00807FDE"/>
    <w:rsid w:val="00813C20"/>
    <w:rsid w:val="00815636"/>
    <w:rsid w:val="00815B33"/>
    <w:rsid w:val="00816149"/>
    <w:rsid w:val="008206EF"/>
    <w:rsid w:val="008239F4"/>
    <w:rsid w:val="00823CB0"/>
    <w:rsid w:val="00824CC9"/>
    <w:rsid w:val="00827054"/>
    <w:rsid w:val="0082718B"/>
    <w:rsid w:val="00830694"/>
    <w:rsid w:val="00831100"/>
    <w:rsid w:val="00831998"/>
    <w:rsid w:val="00832A92"/>
    <w:rsid w:val="00832D22"/>
    <w:rsid w:val="00832E51"/>
    <w:rsid w:val="008349D5"/>
    <w:rsid w:val="00834A56"/>
    <w:rsid w:val="00840526"/>
    <w:rsid w:val="00840DDA"/>
    <w:rsid w:val="0084186D"/>
    <w:rsid w:val="00844579"/>
    <w:rsid w:val="00847F24"/>
    <w:rsid w:val="00851397"/>
    <w:rsid w:val="00853190"/>
    <w:rsid w:val="008556F0"/>
    <w:rsid w:val="00855F2C"/>
    <w:rsid w:val="00856D05"/>
    <w:rsid w:val="008575CD"/>
    <w:rsid w:val="00864894"/>
    <w:rsid w:val="00864B0F"/>
    <w:rsid w:val="008676E6"/>
    <w:rsid w:val="00867FF3"/>
    <w:rsid w:val="00870003"/>
    <w:rsid w:val="00872F3A"/>
    <w:rsid w:val="00875ED5"/>
    <w:rsid w:val="00876648"/>
    <w:rsid w:val="008816AE"/>
    <w:rsid w:val="00882213"/>
    <w:rsid w:val="008822B1"/>
    <w:rsid w:val="00884338"/>
    <w:rsid w:val="00884B10"/>
    <w:rsid w:val="0088544A"/>
    <w:rsid w:val="00885745"/>
    <w:rsid w:val="00885864"/>
    <w:rsid w:val="00885FDE"/>
    <w:rsid w:val="008866BA"/>
    <w:rsid w:val="008873E2"/>
    <w:rsid w:val="00890D7B"/>
    <w:rsid w:val="00893123"/>
    <w:rsid w:val="008952D9"/>
    <w:rsid w:val="008955F4"/>
    <w:rsid w:val="0089697D"/>
    <w:rsid w:val="00897117"/>
    <w:rsid w:val="008A2C3F"/>
    <w:rsid w:val="008A2C79"/>
    <w:rsid w:val="008A32F6"/>
    <w:rsid w:val="008A4B10"/>
    <w:rsid w:val="008A6206"/>
    <w:rsid w:val="008A6EC1"/>
    <w:rsid w:val="008A73B8"/>
    <w:rsid w:val="008A7982"/>
    <w:rsid w:val="008B1B08"/>
    <w:rsid w:val="008B2137"/>
    <w:rsid w:val="008B446A"/>
    <w:rsid w:val="008B451D"/>
    <w:rsid w:val="008B797E"/>
    <w:rsid w:val="008C1AAC"/>
    <w:rsid w:val="008C1C0B"/>
    <w:rsid w:val="008C52CF"/>
    <w:rsid w:val="008C67A1"/>
    <w:rsid w:val="008C6A7D"/>
    <w:rsid w:val="008C74FD"/>
    <w:rsid w:val="008D0529"/>
    <w:rsid w:val="008D083E"/>
    <w:rsid w:val="008D12F6"/>
    <w:rsid w:val="008D1887"/>
    <w:rsid w:val="008D2733"/>
    <w:rsid w:val="008D2A68"/>
    <w:rsid w:val="008D2B38"/>
    <w:rsid w:val="008D3A64"/>
    <w:rsid w:val="008D4AD3"/>
    <w:rsid w:val="008D4F0F"/>
    <w:rsid w:val="008D6BC5"/>
    <w:rsid w:val="008E08D1"/>
    <w:rsid w:val="008E2508"/>
    <w:rsid w:val="008E2752"/>
    <w:rsid w:val="008E3079"/>
    <w:rsid w:val="008E352C"/>
    <w:rsid w:val="008F1F0F"/>
    <w:rsid w:val="008F4033"/>
    <w:rsid w:val="008F7A36"/>
    <w:rsid w:val="0090371F"/>
    <w:rsid w:val="00906DE1"/>
    <w:rsid w:val="00912175"/>
    <w:rsid w:val="0091560E"/>
    <w:rsid w:val="00915CEA"/>
    <w:rsid w:val="009230C0"/>
    <w:rsid w:val="00923AFC"/>
    <w:rsid w:val="00926EBF"/>
    <w:rsid w:val="00931695"/>
    <w:rsid w:val="00931E99"/>
    <w:rsid w:val="00933705"/>
    <w:rsid w:val="009340B1"/>
    <w:rsid w:val="00936F83"/>
    <w:rsid w:val="00937792"/>
    <w:rsid w:val="0094026E"/>
    <w:rsid w:val="009426A5"/>
    <w:rsid w:val="00942BEA"/>
    <w:rsid w:val="0094709B"/>
    <w:rsid w:val="0094774A"/>
    <w:rsid w:val="00947913"/>
    <w:rsid w:val="00950015"/>
    <w:rsid w:val="00951478"/>
    <w:rsid w:val="00952BF4"/>
    <w:rsid w:val="009557EC"/>
    <w:rsid w:val="00960E30"/>
    <w:rsid w:val="00961E9C"/>
    <w:rsid w:val="0096216A"/>
    <w:rsid w:val="009641B5"/>
    <w:rsid w:val="0096479B"/>
    <w:rsid w:val="0096742C"/>
    <w:rsid w:val="0097594E"/>
    <w:rsid w:val="0098035A"/>
    <w:rsid w:val="00980594"/>
    <w:rsid w:val="0098068A"/>
    <w:rsid w:val="00983B23"/>
    <w:rsid w:val="0098472E"/>
    <w:rsid w:val="00984D0E"/>
    <w:rsid w:val="009854BD"/>
    <w:rsid w:val="00986042"/>
    <w:rsid w:val="0098630A"/>
    <w:rsid w:val="009878A9"/>
    <w:rsid w:val="0099288D"/>
    <w:rsid w:val="00993A5D"/>
    <w:rsid w:val="009956D1"/>
    <w:rsid w:val="009958B2"/>
    <w:rsid w:val="00996579"/>
    <w:rsid w:val="0099711A"/>
    <w:rsid w:val="009A0704"/>
    <w:rsid w:val="009A0C33"/>
    <w:rsid w:val="009A1E76"/>
    <w:rsid w:val="009A2512"/>
    <w:rsid w:val="009A2762"/>
    <w:rsid w:val="009A38CE"/>
    <w:rsid w:val="009A42D5"/>
    <w:rsid w:val="009A43E8"/>
    <w:rsid w:val="009A4D4E"/>
    <w:rsid w:val="009A5AA1"/>
    <w:rsid w:val="009A69EB"/>
    <w:rsid w:val="009B0A4E"/>
    <w:rsid w:val="009B22C6"/>
    <w:rsid w:val="009B29E1"/>
    <w:rsid w:val="009B2CC6"/>
    <w:rsid w:val="009C17CC"/>
    <w:rsid w:val="009C383C"/>
    <w:rsid w:val="009C500A"/>
    <w:rsid w:val="009C6964"/>
    <w:rsid w:val="009C7FAF"/>
    <w:rsid w:val="009D05A4"/>
    <w:rsid w:val="009D34E9"/>
    <w:rsid w:val="009D4159"/>
    <w:rsid w:val="009D4823"/>
    <w:rsid w:val="009D6219"/>
    <w:rsid w:val="009D659A"/>
    <w:rsid w:val="009E1993"/>
    <w:rsid w:val="009E1FBA"/>
    <w:rsid w:val="009E263C"/>
    <w:rsid w:val="009E564F"/>
    <w:rsid w:val="009E57CE"/>
    <w:rsid w:val="009E725C"/>
    <w:rsid w:val="009F3BC4"/>
    <w:rsid w:val="00A00384"/>
    <w:rsid w:val="00A04146"/>
    <w:rsid w:val="00A0466C"/>
    <w:rsid w:val="00A06202"/>
    <w:rsid w:val="00A06BFA"/>
    <w:rsid w:val="00A10E76"/>
    <w:rsid w:val="00A11043"/>
    <w:rsid w:val="00A1555B"/>
    <w:rsid w:val="00A156E0"/>
    <w:rsid w:val="00A15F06"/>
    <w:rsid w:val="00A1637F"/>
    <w:rsid w:val="00A1699A"/>
    <w:rsid w:val="00A16E08"/>
    <w:rsid w:val="00A17487"/>
    <w:rsid w:val="00A20797"/>
    <w:rsid w:val="00A23B16"/>
    <w:rsid w:val="00A23E6D"/>
    <w:rsid w:val="00A25D3B"/>
    <w:rsid w:val="00A30231"/>
    <w:rsid w:val="00A315F3"/>
    <w:rsid w:val="00A31CF7"/>
    <w:rsid w:val="00A31EDF"/>
    <w:rsid w:val="00A32E2B"/>
    <w:rsid w:val="00A32ECE"/>
    <w:rsid w:val="00A34E98"/>
    <w:rsid w:val="00A373C3"/>
    <w:rsid w:val="00A373E3"/>
    <w:rsid w:val="00A37D61"/>
    <w:rsid w:val="00A402E0"/>
    <w:rsid w:val="00A409D5"/>
    <w:rsid w:val="00A41AE2"/>
    <w:rsid w:val="00A455EB"/>
    <w:rsid w:val="00A46844"/>
    <w:rsid w:val="00A46875"/>
    <w:rsid w:val="00A5070C"/>
    <w:rsid w:val="00A50DE5"/>
    <w:rsid w:val="00A52CCC"/>
    <w:rsid w:val="00A5323B"/>
    <w:rsid w:val="00A533BC"/>
    <w:rsid w:val="00A54599"/>
    <w:rsid w:val="00A56E7D"/>
    <w:rsid w:val="00A57643"/>
    <w:rsid w:val="00A62DEF"/>
    <w:rsid w:val="00A63E77"/>
    <w:rsid w:val="00A6455B"/>
    <w:rsid w:val="00A65321"/>
    <w:rsid w:val="00A65833"/>
    <w:rsid w:val="00A70844"/>
    <w:rsid w:val="00A7628A"/>
    <w:rsid w:val="00A76626"/>
    <w:rsid w:val="00A7680F"/>
    <w:rsid w:val="00A769AB"/>
    <w:rsid w:val="00A77B45"/>
    <w:rsid w:val="00A80E93"/>
    <w:rsid w:val="00A80EA1"/>
    <w:rsid w:val="00A810E6"/>
    <w:rsid w:val="00A814EC"/>
    <w:rsid w:val="00A822BC"/>
    <w:rsid w:val="00A83553"/>
    <w:rsid w:val="00A849A4"/>
    <w:rsid w:val="00A85E2C"/>
    <w:rsid w:val="00A870A4"/>
    <w:rsid w:val="00A9075E"/>
    <w:rsid w:val="00A92DC6"/>
    <w:rsid w:val="00A94987"/>
    <w:rsid w:val="00A95F78"/>
    <w:rsid w:val="00AA1A37"/>
    <w:rsid w:val="00AA5610"/>
    <w:rsid w:val="00AA7D3C"/>
    <w:rsid w:val="00AB06F3"/>
    <w:rsid w:val="00AB1514"/>
    <w:rsid w:val="00AB18D0"/>
    <w:rsid w:val="00AB2A8C"/>
    <w:rsid w:val="00AB2CBD"/>
    <w:rsid w:val="00AB546D"/>
    <w:rsid w:val="00AB6744"/>
    <w:rsid w:val="00AC0E02"/>
    <w:rsid w:val="00AC1A31"/>
    <w:rsid w:val="00AC3EAE"/>
    <w:rsid w:val="00AC5479"/>
    <w:rsid w:val="00AC61BC"/>
    <w:rsid w:val="00AD25B7"/>
    <w:rsid w:val="00AD2977"/>
    <w:rsid w:val="00AD305C"/>
    <w:rsid w:val="00AD5B96"/>
    <w:rsid w:val="00AD749B"/>
    <w:rsid w:val="00AE018D"/>
    <w:rsid w:val="00AE34D2"/>
    <w:rsid w:val="00AE3BA5"/>
    <w:rsid w:val="00AE459B"/>
    <w:rsid w:val="00AE4C69"/>
    <w:rsid w:val="00AE4EE3"/>
    <w:rsid w:val="00AE5A7E"/>
    <w:rsid w:val="00AE5E05"/>
    <w:rsid w:val="00AE73C9"/>
    <w:rsid w:val="00AF1C94"/>
    <w:rsid w:val="00AF2DCF"/>
    <w:rsid w:val="00AF31D7"/>
    <w:rsid w:val="00AF3397"/>
    <w:rsid w:val="00AF3958"/>
    <w:rsid w:val="00AF3F36"/>
    <w:rsid w:val="00AF4365"/>
    <w:rsid w:val="00AF69B0"/>
    <w:rsid w:val="00B0061D"/>
    <w:rsid w:val="00B02BB9"/>
    <w:rsid w:val="00B0362A"/>
    <w:rsid w:val="00B048E8"/>
    <w:rsid w:val="00B06EF8"/>
    <w:rsid w:val="00B102C5"/>
    <w:rsid w:val="00B11F5C"/>
    <w:rsid w:val="00B12550"/>
    <w:rsid w:val="00B1299D"/>
    <w:rsid w:val="00B138F1"/>
    <w:rsid w:val="00B149F0"/>
    <w:rsid w:val="00B14BCD"/>
    <w:rsid w:val="00B21159"/>
    <w:rsid w:val="00B219ED"/>
    <w:rsid w:val="00B22FE9"/>
    <w:rsid w:val="00B2493D"/>
    <w:rsid w:val="00B34597"/>
    <w:rsid w:val="00B35199"/>
    <w:rsid w:val="00B355C2"/>
    <w:rsid w:val="00B40293"/>
    <w:rsid w:val="00B40BA9"/>
    <w:rsid w:val="00B421F5"/>
    <w:rsid w:val="00B44D26"/>
    <w:rsid w:val="00B44D55"/>
    <w:rsid w:val="00B45828"/>
    <w:rsid w:val="00B46422"/>
    <w:rsid w:val="00B47B1F"/>
    <w:rsid w:val="00B5121A"/>
    <w:rsid w:val="00B51382"/>
    <w:rsid w:val="00B51D2F"/>
    <w:rsid w:val="00B52F26"/>
    <w:rsid w:val="00B53CEF"/>
    <w:rsid w:val="00B542DA"/>
    <w:rsid w:val="00B56747"/>
    <w:rsid w:val="00B61FD5"/>
    <w:rsid w:val="00B626AC"/>
    <w:rsid w:val="00B63459"/>
    <w:rsid w:val="00B63F60"/>
    <w:rsid w:val="00B6406A"/>
    <w:rsid w:val="00B73AD7"/>
    <w:rsid w:val="00B73E31"/>
    <w:rsid w:val="00B755BE"/>
    <w:rsid w:val="00B75A5D"/>
    <w:rsid w:val="00B76384"/>
    <w:rsid w:val="00B76A56"/>
    <w:rsid w:val="00B77A82"/>
    <w:rsid w:val="00B80751"/>
    <w:rsid w:val="00B80E16"/>
    <w:rsid w:val="00B8208A"/>
    <w:rsid w:val="00B828DD"/>
    <w:rsid w:val="00B82D3D"/>
    <w:rsid w:val="00B83EE6"/>
    <w:rsid w:val="00B8470A"/>
    <w:rsid w:val="00B861DE"/>
    <w:rsid w:val="00B86D6C"/>
    <w:rsid w:val="00B9055B"/>
    <w:rsid w:val="00B90628"/>
    <w:rsid w:val="00B91083"/>
    <w:rsid w:val="00B91905"/>
    <w:rsid w:val="00B9295D"/>
    <w:rsid w:val="00B93817"/>
    <w:rsid w:val="00B94515"/>
    <w:rsid w:val="00B96C31"/>
    <w:rsid w:val="00B972EA"/>
    <w:rsid w:val="00B97F20"/>
    <w:rsid w:val="00BA0954"/>
    <w:rsid w:val="00BA17AB"/>
    <w:rsid w:val="00BA1EB4"/>
    <w:rsid w:val="00BA24B5"/>
    <w:rsid w:val="00BA4FB3"/>
    <w:rsid w:val="00BA58FC"/>
    <w:rsid w:val="00BA67E3"/>
    <w:rsid w:val="00BB132D"/>
    <w:rsid w:val="00BB26CF"/>
    <w:rsid w:val="00BB314E"/>
    <w:rsid w:val="00BB3BEA"/>
    <w:rsid w:val="00BB6EED"/>
    <w:rsid w:val="00BB76CD"/>
    <w:rsid w:val="00BC09CC"/>
    <w:rsid w:val="00BC16AD"/>
    <w:rsid w:val="00BC1F20"/>
    <w:rsid w:val="00BC2869"/>
    <w:rsid w:val="00BC32F2"/>
    <w:rsid w:val="00BC3ED4"/>
    <w:rsid w:val="00BC3FEF"/>
    <w:rsid w:val="00BC6161"/>
    <w:rsid w:val="00BC7EF8"/>
    <w:rsid w:val="00BD0115"/>
    <w:rsid w:val="00BD1115"/>
    <w:rsid w:val="00BD2CBA"/>
    <w:rsid w:val="00BD3001"/>
    <w:rsid w:val="00BD3A66"/>
    <w:rsid w:val="00BD5464"/>
    <w:rsid w:val="00BD77DF"/>
    <w:rsid w:val="00BE00FB"/>
    <w:rsid w:val="00BE31E6"/>
    <w:rsid w:val="00BE3B60"/>
    <w:rsid w:val="00BE3C8E"/>
    <w:rsid w:val="00BE4981"/>
    <w:rsid w:val="00BE5DAB"/>
    <w:rsid w:val="00BF0025"/>
    <w:rsid w:val="00BF0C52"/>
    <w:rsid w:val="00BF2EA3"/>
    <w:rsid w:val="00BF733A"/>
    <w:rsid w:val="00C002C5"/>
    <w:rsid w:val="00C0044D"/>
    <w:rsid w:val="00C00941"/>
    <w:rsid w:val="00C01BE5"/>
    <w:rsid w:val="00C01CD6"/>
    <w:rsid w:val="00C0378C"/>
    <w:rsid w:val="00C10BEB"/>
    <w:rsid w:val="00C11449"/>
    <w:rsid w:val="00C12AA8"/>
    <w:rsid w:val="00C14348"/>
    <w:rsid w:val="00C21DFE"/>
    <w:rsid w:val="00C278D3"/>
    <w:rsid w:val="00C36D8C"/>
    <w:rsid w:val="00C4006C"/>
    <w:rsid w:val="00C40525"/>
    <w:rsid w:val="00C4170C"/>
    <w:rsid w:val="00C43C11"/>
    <w:rsid w:val="00C46100"/>
    <w:rsid w:val="00C47F1F"/>
    <w:rsid w:val="00C50461"/>
    <w:rsid w:val="00C50495"/>
    <w:rsid w:val="00C515CB"/>
    <w:rsid w:val="00C52AB1"/>
    <w:rsid w:val="00C52C5F"/>
    <w:rsid w:val="00C55C2D"/>
    <w:rsid w:val="00C55E4D"/>
    <w:rsid w:val="00C56396"/>
    <w:rsid w:val="00C56B0E"/>
    <w:rsid w:val="00C575BC"/>
    <w:rsid w:val="00C57E7C"/>
    <w:rsid w:val="00C61D6C"/>
    <w:rsid w:val="00C630FC"/>
    <w:rsid w:val="00C631E2"/>
    <w:rsid w:val="00C64AE3"/>
    <w:rsid w:val="00C66BA0"/>
    <w:rsid w:val="00C7124C"/>
    <w:rsid w:val="00C71750"/>
    <w:rsid w:val="00C73657"/>
    <w:rsid w:val="00C759A6"/>
    <w:rsid w:val="00C75F33"/>
    <w:rsid w:val="00C77DDC"/>
    <w:rsid w:val="00C80D59"/>
    <w:rsid w:val="00C80E11"/>
    <w:rsid w:val="00C817AE"/>
    <w:rsid w:val="00C8255A"/>
    <w:rsid w:val="00C84592"/>
    <w:rsid w:val="00C848B1"/>
    <w:rsid w:val="00C876D2"/>
    <w:rsid w:val="00C919D0"/>
    <w:rsid w:val="00C922E0"/>
    <w:rsid w:val="00C94F0C"/>
    <w:rsid w:val="00C95D9B"/>
    <w:rsid w:val="00CA4374"/>
    <w:rsid w:val="00CA7650"/>
    <w:rsid w:val="00CA79BC"/>
    <w:rsid w:val="00CB07BA"/>
    <w:rsid w:val="00CB15AB"/>
    <w:rsid w:val="00CB1E60"/>
    <w:rsid w:val="00CB3259"/>
    <w:rsid w:val="00CB3582"/>
    <w:rsid w:val="00CB371B"/>
    <w:rsid w:val="00CB3963"/>
    <w:rsid w:val="00CB5B3F"/>
    <w:rsid w:val="00CC022C"/>
    <w:rsid w:val="00CC1FA0"/>
    <w:rsid w:val="00CC72A4"/>
    <w:rsid w:val="00CC72D3"/>
    <w:rsid w:val="00CC7B08"/>
    <w:rsid w:val="00CD01B2"/>
    <w:rsid w:val="00CD20F0"/>
    <w:rsid w:val="00CD48D6"/>
    <w:rsid w:val="00CD5770"/>
    <w:rsid w:val="00CD75D4"/>
    <w:rsid w:val="00CD7C22"/>
    <w:rsid w:val="00CE06ED"/>
    <w:rsid w:val="00CE17DC"/>
    <w:rsid w:val="00CE2954"/>
    <w:rsid w:val="00CE2A75"/>
    <w:rsid w:val="00CE4188"/>
    <w:rsid w:val="00CE4FF4"/>
    <w:rsid w:val="00CE52B0"/>
    <w:rsid w:val="00CE5528"/>
    <w:rsid w:val="00CE5C3F"/>
    <w:rsid w:val="00CE5D64"/>
    <w:rsid w:val="00CE7D71"/>
    <w:rsid w:val="00CF04FB"/>
    <w:rsid w:val="00CF3560"/>
    <w:rsid w:val="00CF44FF"/>
    <w:rsid w:val="00CF4567"/>
    <w:rsid w:val="00CF604C"/>
    <w:rsid w:val="00CF639B"/>
    <w:rsid w:val="00CF6E8F"/>
    <w:rsid w:val="00D0564B"/>
    <w:rsid w:val="00D070C5"/>
    <w:rsid w:val="00D12434"/>
    <w:rsid w:val="00D12633"/>
    <w:rsid w:val="00D14656"/>
    <w:rsid w:val="00D14F88"/>
    <w:rsid w:val="00D15A54"/>
    <w:rsid w:val="00D16B45"/>
    <w:rsid w:val="00D200E4"/>
    <w:rsid w:val="00D22BB8"/>
    <w:rsid w:val="00D23545"/>
    <w:rsid w:val="00D23A71"/>
    <w:rsid w:val="00D24591"/>
    <w:rsid w:val="00D25B4C"/>
    <w:rsid w:val="00D261EC"/>
    <w:rsid w:val="00D26C81"/>
    <w:rsid w:val="00D27375"/>
    <w:rsid w:val="00D274A2"/>
    <w:rsid w:val="00D27533"/>
    <w:rsid w:val="00D27891"/>
    <w:rsid w:val="00D3236F"/>
    <w:rsid w:val="00D37609"/>
    <w:rsid w:val="00D4300D"/>
    <w:rsid w:val="00D434DC"/>
    <w:rsid w:val="00D43CB9"/>
    <w:rsid w:val="00D43DE0"/>
    <w:rsid w:val="00D4470E"/>
    <w:rsid w:val="00D45223"/>
    <w:rsid w:val="00D457A6"/>
    <w:rsid w:val="00D506CC"/>
    <w:rsid w:val="00D51CB5"/>
    <w:rsid w:val="00D542AA"/>
    <w:rsid w:val="00D561ED"/>
    <w:rsid w:val="00D602A9"/>
    <w:rsid w:val="00D60D16"/>
    <w:rsid w:val="00D66508"/>
    <w:rsid w:val="00D66689"/>
    <w:rsid w:val="00D678E6"/>
    <w:rsid w:val="00D67E2E"/>
    <w:rsid w:val="00D71800"/>
    <w:rsid w:val="00D72975"/>
    <w:rsid w:val="00D73D8D"/>
    <w:rsid w:val="00D74441"/>
    <w:rsid w:val="00D74933"/>
    <w:rsid w:val="00D74998"/>
    <w:rsid w:val="00D74BF7"/>
    <w:rsid w:val="00D75F08"/>
    <w:rsid w:val="00D813AD"/>
    <w:rsid w:val="00D823E9"/>
    <w:rsid w:val="00D84BCD"/>
    <w:rsid w:val="00D84F78"/>
    <w:rsid w:val="00D852B2"/>
    <w:rsid w:val="00D85520"/>
    <w:rsid w:val="00D85526"/>
    <w:rsid w:val="00D9059A"/>
    <w:rsid w:val="00D93E02"/>
    <w:rsid w:val="00D93F63"/>
    <w:rsid w:val="00D944D3"/>
    <w:rsid w:val="00DA0F66"/>
    <w:rsid w:val="00DA0FC3"/>
    <w:rsid w:val="00DA3AC7"/>
    <w:rsid w:val="00DA7E40"/>
    <w:rsid w:val="00DB007D"/>
    <w:rsid w:val="00DB3622"/>
    <w:rsid w:val="00DB3F3A"/>
    <w:rsid w:val="00DB40C1"/>
    <w:rsid w:val="00DB7C50"/>
    <w:rsid w:val="00DB7CB3"/>
    <w:rsid w:val="00DC156C"/>
    <w:rsid w:val="00DC1F75"/>
    <w:rsid w:val="00DC2CB2"/>
    <w:rsid w:val="00DC3025"/>
    <w:rsid w:val="00DC3FD9"/>
    <w:rsid w:val="00DD2AE1"/>
    <w:rsid w:val="00DD3972"/>
    <w:rsid w:val="00DD4D14"/>
    <w:rsid w:val="00DD7145"/>
    <w:rsid w:val="00DD71BB"/>
    <w:rsid w:val="00DE2008"/>
    <w:rsid w:val="00DE2EF4"/>
    <w:rsid w:val="00DE6F2F"/>
    <w:rsid w:val="00DF235F"/>
    <w:rsid w:val="00DF31AF"/>
    <w:rsid w:val="00DF3711"/>
    <w:rsid w:val="00DF4ABD"/>
    <w:rsid w:val="00DF4D58"/>
    <w:rsid w:val="00DF5825"/>
    <w:rsid w:val="00DF5A57"/>
    <w:rsid w:val="00DF7397"/>
    <w:rsid w:val="00DF760D"/>
    <w:rsid w:val="00E0050C"/>
    <w:rsid w:val="00E03CA1"/>
    <w:rsid w:val="00E0545C"/>
    <w:rsid w:val="00E0577E"/>
    <w:rsid w:val="00E06B4E"/>
    <w:rsid w:val="00E112A2"/>
    <w:rsid w:val="00E12C33"/>
    <w:rsid w:val="00E21B03"/>
    <w:rsid w:val="00E23878"/>
    <w:rsid w:val="00E23925"/>
    <w:rsid w:val="00E25466"/>
    <w:rsid w:val="00E258CF"/>
    <w:rsid w:val="00E25BBC"/>
    <w:rsid w:val="00E26372"/>
    <w:rsid w:val="00E278BA"/>
    <w:rsid w:val="00E27A8E"/>
    <w:rsid w:val="00E3177A"/>
    <w:rsid w:val="00E334CE"/>
    <w:rsid w:val="00E342B3"/>
    <w:rsid w:val="00E34F4B"/>
    <w:rsid w:val="00E35AA1"/>
    <w:rsid w:val="00E37D51"/>
    <w:rsid w:val="00E37FB4"/>
    <w:rsid w:val="00E40AB1"/>
    <w:rsid w:val="00E41C53"/>
    <w:rsid w:val="00E42B1A"/>
    <w:rsid w:val="00E43542"/>
    <w:rsid w:val="00E46267"/>
    <w:rsid w:val="00E47559"/>
    <w:rsid w:val="00E47560"/>
    <w:rsid w:val="00E4789E"/>
    <w:rsid w:val="00E507B9"/>
    <w:rsid w:val="00E511E3"/>
    <w:rsid w:val="00E528B7"/>
    <w:rsid w:val="00E52A64"/>
    <w:rsid w:val="00E53AAB"/>
    <w:rsid w:val="00E548D4"/>
    <w:rsid w:val="00E5517A"/>
    <w:rsid w:val="00E56635"/>
    <w:rsid w:val="00E56ED9"/>
    <w:rsid w:val="00E56F2B"/>
    <w:rsid w:val="00E60710"/>
    <w:rsid w:val="00E61513"/>
    <w:rsid w:val="00E6264C"/>
    <w:rsid w:val="00E62F78"/>
    <w:rsid w:val="00E6385B"/>
    <w:rsid w:val="00E66EAF"/>
    <w:rsid w:val="00E67859"/>
    <w:rsid w:val="00E67DDB"/>
    <w:rsid w:val="00E70C58"/>
    <w:rsid w:val="00E716E2"/>
    <w:rsid w:val="00E71E5D"/>
    <w:rsid w:val="00E71EFC"/>
    <w:rsid w:val="00E74A56"/>
    <w:rsid w:val="00E75817"/>
    <w:rsid w:val="00E806E5"/>
    <w:rsid w:val="00E8101A"/>
    <w:rsid w:val="00E8184D"/>
    <w:rsid w:val="00E83E76"/>
    <w:rsid w:val="00E856E1"/>
    <w:rsid w:val="00E8724D"/>
    <w:rsid w:val="00E91410"/>
    <w:rsid w:val="00E91B30"/>
    <w:rsid w:val="00E91C59"/>
    <w:rsid w:val="00E92212"/>
    <w:rsid w:val="00E95928"/>
    <w:rsid w:val="00E960E3"/>
    <w:rsid w:val="00E9784E"/>
    <w:rsid w:val="00EA3156"/>
    <w:rsid w:val="00EA3F5B"/>
    <w:rsid w:val="00EA47AB"/>
    <w:rsid w:val="00EB279E"/>
    <w:rsid w:val="00EB33B8"/>
    <w:rsid w:val="00EB3837"/>
    <w:rsid w:val="00EB71E2"/>
    <w:rsid w:val="00EB74C7"/>
    <w:rsid w:val="00EC10B0"/>
    <w:rsid w:val="00EC21CD"/>
    <w:rsid w:val="00EC26F7"/>
    <w:rsid w:val="00EC2880"/>
    <w:rsid w:val="00EC48FE"/>
    <w:rsid w:val="00EC721A"/>
    <w:rsid w:val="00ED1695"/>
    <w:rsid w:val="00ED28F3"/>
    <w:rsid w:val="00ED3AFB"/>
    <w:rsid w:val="00ED3F68"/>
    <w:rsid w:val="00ED59F8"/>
    <w:rsid w:val="00EE127C"/>
    <w:rsid w:val="00EE1DB1"/>
    <w:rsid w:val="00EE22EB"/>
    <w:rsid w:val="00EE2AF9"/>
    <w:rsid w:val="00EE4168"/>
    <w:rsid w:val="00EE7690"/>
    <w:rsid w:val="00EF02F1"/>
    <w:rsid w:val="00EF186E"/>
    <w:rsid w:val="00EF2CAC"/>
    <w:rsid w:val="00F030CC"/>
    <w:rsid w:val="00F047BE"/>
    <w:rsid w:val="00F04E11"/>
    <w:rsid w:val="00F05C0B"/>
    <w:rsid w:val="00F05DF9"/>
    <w:rsid w:val="00F10E30"/>
    <w:rsid w:val="00F1103F"/>
    <w:rsid w:val="00F11C41"/>
    <w:rsid w:val="00F13F43"/>
    <w:rsid w:val="00F17595"/>
    <w:rsid w:val="00F227C9"/>
    <w:rsid w:val="00F228A5"/>
    <w:rsid w:val="00F24DAF"/>
    <w:rsid w:val="00F255C9"/>
    <w:rsid w:val="00F26333"/>
    <w:rsid w:val="00F26C8F"/>
    <w:rsid w:val="00F328E6"/>
    <w:rsid w:val="00F36014"/>
    <w:rsid w:val="00F36AA6"/>
    <w:rsid w:val="00F375EF"/>
    <w:rsid w:val="00F37A10"/>
    <w:rsid w:val="00F402C3"/>
    <w:rsid w:val="00F4333D"/>
    <w:rsid w:val="00F43555"/>
    <w:rsid w:val="00F43A91"/>
    <w:rsid w:val="00F44185"/>
    <w:rsid w:val="00F47EA0"/>
    <w:rsid w:val="00F539B7"/>
    <w:rsid w:val="00F54D18"/>
    <w:rsid w:val="00F56898"/>
    <w:rsid w:val="00F56A6F"/>
    <w:rsid w:val="00F60961"/>
    <w:rsid w:val="00F6106D"/>
    <w:rsid w:val="00F61A0A"/>
    <w:rsid w:val="00F636A3"/>
    <w:rsid w:val="00F65C69"/>
    <w:rsid w:val="00F70670"/>
    <w:rsid w:val="00F71CBB"/>
    <w:rsid w:val="00F71CC1"/>
    <w:rsid w:val="00F73A4A"/>
    <w:rsid w:val="00F7540C"/>
    <w:rsid w:val="00F76046"/>
    <w:rsid w:val="00F807B3"/>
    <w:rsid w:val="00F83482"/>
    <w:rsid w:val="00F83FB9"/>
    <w:rsid w:val="00F842E0"/>
    <w:rsid w:val="00F849F9"/>
    <w:rsid w:val="00F84BEE"/>
    <w:rsid w:val="00F85035"/>
    <w:rsid w:val="00F85C41"/>
    <w:rsid w:val="00F91167"/>
    <w:rsid w:val="00F92F3A"/>
    <w:rsid w:val="00F937AB"/>
    <w:rsid w:val="00F94096"/>
    <w:rsid w:val="00F95964"/>
    <w:rsid w:val="00F972BA"/>
    <w:rsid w:val="00F97BE5"/>
    <w:rsid w:val="00F97C47"/>
    <w:rsid w:val="00FA0B32"/>
    <w:rsid w:val="00FA2181"/>
    <w:rsid w:val="00FA3A0C"/>
    <w:rsid w:val="00FA431F"/>
    <w:rsid w:val="00FA7472"/>
    <w:rsid w:val="00FB001F"/>
    <w:rsid w:val="00FB0D5F"/>
    <w:rsid w:val="00FB180A"/>
    <w:rsid w:val="00FB1B31"/>
    <w:rsid w:val="00FB1E2C"/>
    <w:rsid w:val="00FB2869"/>
    <w:rsid w:val="00FB3961"/>
    <w:rsid w:val="00FB3E83"/>
    <w:rsid w:val="00FB4EBF"/>
    <w:rsid w:val="00FB4F5D"/>
    <w:rsid w:val="00FB55B4"/>
    <w:rsid w:val="00FB63CE"/>
    <w:rsid w:val="00FC1C9E"/>
    <w:rsid w:val="00FC26CC"/>
    <w:rsid w:val="00FC3122"/>
    <w:rsid w:val="00FC4EF8"/>
    <w:rsid w:val="00FC4F80"/>
    <w:rsid w:val="00FC6535"/>
    <w:rsid w:val="00FC73BD"/>
    <w:rsid w:val="00FD0474"/>
    <w:rsid w:val="00FD2F34"/>
    <w:rsid w:val="00FD3913"/>
    <w:rsid w:val="00FD4075"/>
    <w:rsid w:val="00FD5659"/>
    <w:rsid w:val="00FD6CA0"/>
    <w:rsid w:val="00FD7EC4"/>
    <w:rsid w:val="00FE1E1E"/>
    <w:rsid w:val="00FE2423"/>
    <w:rsid w:val="00FE30F9"/>
    <w:rsid w:val="00FE4E70"/>
    <w:rsid w:val="00FE6466"/>
    <w:rsid w:val="00FE7B47"/>
    <w:rsid w:val="00FF0B3B"/>
    <w:rsid w:val="00FF1398"/>
    <w:rsid w:val="00FF1BE4"/>
    <w:rsid w:val="00FF2679"/>
    <w:rsid w:val="00FF302C"/>
    <w:rsid w:val="00FF3E59"/>
    <w:rsid w:val="00FF4622"/>
    <w:rsid w:val="00FF53E4"/>
    <w:rsid w:val="00FF5DC6"/>
    <w:rsid w:val="00FF6A41"/>
    <w:rsid w:val="00FF7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FF396-43C5-49BE-94EC-F7B1436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822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22B1"/>
    <w:pPr>
      <w:jc w:val="center"/>
      <w:outlineLvl w:val="0"/>
    </w:pPr>
    <w:rPr>
      <w:rFonts w:cs="Arial"/>
      <w:b/>
      <w:bCs/>
      <w:kern w:val="32"/>
      <w:sz w:val="32"/>
      <w:szCs w:val="32"/>
    </w:rPr>
  </w:style>
  <w:style w:type="paragraph" w:styleId="2">
    <w:name w:val="heading 2"/>
    <w:aliases w:val="!Разделы документа"/>
    <w:basedOn w:val="a"/>
    <w:link w:val="20"/>
    <w:qFormat/>
    <w:rsid w:val="008822B1"/>
    <w:pPr>
      <w:jc w:val="center"/>
      <w:outlineLvl w:val="1"/>
    </w:pPr>
    <w:rPr>
      <w:rFonts w:cs="Arial"/>
      <w:b/>
      <w:bCs/>
      <w:iCs/>
      <w:sz w:val="30"/>
      <w:szCs w:val="28"/>
    </w:rPr>
  </w:style>
  <w:style w:type="paragraph" w:styleId="3">
    <w:name w:val="heading 3"/>
    <w:aliases w:val="!Главы документа"/>
    <w:basedOn w:val="a"/>
    <w:link w:val="30"/>
    <w:qFormat/>
    <w:rsid w:val="008822B1"/>
    <w:pPr>
      <w:outlineLvl w:val="2"/>
    </w:pPr>
    <w:rPr>
      <w:rFonts w:cs="Arial"/>
      <w:b/>
      <w:bCs/>
      <w:sz w:val="28"/>
      <w:szCs w:val="26"/>
    </w:rPr>
  </w:style>
  <w:style w:type="paragraph" w:styleId="4">
    <w:name w:val="heading 4"/>
    <w:aliases w:val="!Параграфы/Статьи документа"/>
    <w:basedOn w:val="a"/>
    <w:link w:val="40"/>
    <w:qFormat/>
    <w:rsid w:val="008822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4470E"/>
    <w:rPr>
      <w:rFonts w:ascii="Tahoma" w:hAnsi="Tahoma"/>
      <w:sz w:val="16"/>
      <w:szCs w:val="16"/>
      <w:lang w:val="x-none"/>
    </w:rPr>
  </w:style>
  <w:style w:type="character" w:customStyle="1" w:styleId="a4">
    <w:name w:val="Текст выноски Знак"/>
    <w:link w:val="a3"/>
    <w:uiPriority w:val="99"/>
    <w:rsid w:val="00D4470E"/>
    <w:rPr>
      <w:rFonts w:ascii="Tahoma" w:eastAsia="Times New Roman" w:hAnsi="Tahoma" w:cs="Tahoma"/>
      <w:sz w:val="16"/>
      <w:szCs w:val="16"/>
      <w:lang w:eastAsia="ru-RU"/>
    </w:rPr>
  </w:style>
  <w:style w:type="paragraph" w:styleId="a5">
    <w:name w:val="List Paragraph"/>
    <w:basedOn w:val="a"/>
    <w:uiPriority w:val="34"/>
    <w:qFormat/>
    <w:rsid w:val="000F5E41"/>
    <w:pPr>
      <w:ind w:left="720"/>
      <w:contextualSpacing/>
    </w:pPr>
  </w:style>
  <w:style w:type="paragraph" w:customStyle="1" w:styleId="ConsPlusTitle">
    <w:name w:val="ConsPlusTitle"/>
    <w:rsid w:val="00C278D3"/>
    <w:pPr>
      <w:widowControl w:val="0"/>
      <w:autoSpaceDE w:val="0"/>
      <w:autoSpaceDN w:val="0"/>
      <w:adjustRightInd w:val="0"/>
    </w:pPr>
    <w:rPr>
      <w:rFonts w:ascii="Arial" w:eastAsia="Times New Roman" w:hAnsi="Arial" w:cs="Arial"/>
      <w:b/>
      <w:bCs/>
    </w:rPr>
  </w:style>
  <w:style w:type="paragraph" w:customStyle="1" w:styleId="ConsPlusNormal">
    <w:name w:val="ConsPlusNormal"/>
    <w:rsid w:val="006322B3"/>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rsid w:val="006322B3"/>
    <w:pPr>
      <w:spacing w:before="100" w:beforeAutospacing="1" w:after="100" w:afterAutospacing="1"/>
    </w:pPr>
  </w:style>
  <w:style w:type="paragraph" w:styleId="a7">
    <w:name w:val="header"/>
    <w:basedOn w:val="a"/>
    <w:link w:val="a8"/>
    <w:uiPriority w:val="99"/>
    <w:unhideWhenUsed/>
    <w:rsid w:val="00A06202"/>
    <w:pPr>
      <w:tabs>
        <w:tab w:val="center" w:pos="4677"/>
        <w:tab w:val="right" w:pos="9355"/>
      </w:tabs>
    </w:pPr>
    <w:rPr>
      <w:lang w:val="x-none" w:eastAsia="x-none"/>
    </w:rPr>
  </w:style>
  <w:style w:type="character" w:customStyle="1" w:styleId="a8">
    <w:name w:val="Верхний колонтитул Знак"/>
    <w:link w:val="a7"/>
    <w:uiPriority w:val="99"/>
    <w:rsid w:val="00A06202"/>
    <w:rPr>
      <w:rFonts w:ascii="Times New Roman" w:eastAsia="Times New Roman" w:hAnsi="Times New Roman"/>
      <w:sz w:val="24"/>
      <w:szCs w:val="24"/>
    </w:rPr>
  </w:style>
  <w:style w:type="paragraph" w:styleId="a9">
    <w:name w:val="footer"/>
    <w:basedOn w:val="a"/>
    <w:link w:val="aa"/>
    <w:unhideWhenUsed/>
    <w:rsid w:val="00A06202"/>
    <w:pPr>
      <w:tabs>
        <w:tab w:val="center" w:pos="4677"/>
        <w:tab w:val="right" w:pos="9355"/>
      </w:tabs>
    </w:pPr>
    <w:rPr>
      <w:lang w:val="x-none" w:eastAsia="x-none"/>
    </w:rPr>
  </w:style>
  <w:style w:type="character" w:customStyle="1" w:styleId="aa">
    <w:name w:val="Нижний колонтитул Знак"/>
    <w:link w:val="a9"/>
    <w:rsid w:val="00A06202"/>
    <w:rPr>
      <w:rFonts w:ascii="Times New Roman" w:eastAsia="Times New Roman" w:hAnsi="Times New Roman"/>
      <w:sz w:val="24"/>
      <w:szCs w:val="24"/>
    </w:rPr>
  </w:style>
  <w:style w:type="paragraph" w:customStyle="1" w:styleId="11">
    <w:name w:val="Абзац списка1"/>
    <w:basedOn w:val="a"/>
    <w:rsid w:val="00B53CEF"/>
    <w:pPr>
      <w:spacing w:after="200" w:line="276" w:lineRule="auto"/>
      <w:ind w:left="720"/>
    </w:pPr>
    <w:rPr>
      <w:rFonts w:ascii="Calibri" w:eastAsia="Calibri" w:hAnsi="Calibri"/>
      <w:sz w:val="22"/>
      <w:szCs w:val="22"/>
      <w:lang w:eastAsia="en-US"/>
    </w:rPr>
  </w:style>
  <w:style w:type="character" w:styleId="ab">
    <w:name w:val="Strong"/>
    <w:uiPriority w:val="22"/>
    <w:qFormat/>
    <w:rsid w:val="00DF31AF"/>
    <w:rPr>
      <w:b/>
      <w:bCs/>
    </w:rPr>
  </w:style>
  <w:style w:type="paragraph" w:styleId="ac">
    <w:name w:val="Body Text Indent"/>
    <w:basedOn w:val="a"/>
    <w:link w:val="ad"/>
    <w:rsid w:val="00B14BCD"/>
    <w:pPr>
      <w:widowControl w:val="0"/>
      <w:shd w:val="clear" w:color="auto" w:fill="FFFFFF"/>
      <w:tabs>
        <w:tab w:val="left" w:pos="0"/>
        <w:tab w:val="left" w:pos="1056"/>
      </w:tabs>
      <w:autoSpaceDE w:val="0"/>
      <w:autoSpaceDN w:val="0"/>
      <w:adjustRightInd w:val="0"/>
      <w:spacing w:line="480" w:lineRule="auto"/>
      <w:ind w:firstLine="720"/>
    </w:pPr>
    <w:rPr>
      <w:sz w:val="30"/>
      <w:szCs w:val="30"/>
      <w:lang w:val="x-none" w:eastAsia="x-none"/>
    </w:rPr>
  </w:style>
  <w:style w:type="character" w:customStyle="1" w:styleId="ad">
    <w:name w:val="Основной текст с отступом Знак"/>
    <w:link w:val="ac"/>
    <w:rsid w:val="00B14BCD"/>
    <w:rPr>
      <w:rFonts w:ascii="Times New Roman" w:eastAsia="Times New Roman" w:hAnsi="Times New Roman"/>
      <w:sz w:val="30"/>
      <w:szCs w:val="30"/>
      <w:shd w:val="clear" w:color="auto" w:fill="FFFFFF"/>
    </w:rPr>
  </w:style>
  <w:style w:type="paragraph" w:styleId="ae">
    <w:name w:val="Body Text"/>
    <w:basedOn w:val="a"/>
    <w:link w:val="af"/>
    <w:uiPriority w:val="99"/>
    <w:rsid w:val="00B14BCD"/>
    <w:pPr>
      <w:widowControl w:val="0"/>
      <w:autoSpaceDE w:val="0"/>
      <w:autoSpaceDN w:val="0"/>
      <w:adjustRightInd w:val="0"/>
      <w:spacing w:after="120"/>
    </w:pPr>
    <w:rPr>
      <w:sz w:val="20"/>
      <w:szCs w:val="20"/>
      <w:lang w:val="x-none" w:eastAsia="x-none"/>
    </w:rPr>
  </w:style>
  <w:style w:type="character" w:customStyle="1" w:styleId="af">
    <w:name w:val="Основной текст Знак"/>
    <w:link w:val="ae"/>
    <w:uiPriority w:val="99"/>
    <w:rsid w:val="00B14BCD"/>
    <w:rPr>
      <w:rFonts w:ascii="Times New Roman" w:eastAsia="Times New Roman" w:hAnsi="Times New Roman"/>
    </w:rPr>
  </w:style>
  <w:style w:type="character" w:customStyle="1" w:styleId="af0">
    <w:name w:val="Гипертекстовая ссылка"/>
    <w:rsid w:val="00B14BCD"/>
    <w:rPr>
      <w:rFonts w:cs="Times New Roman"/>
      <w:color w:val="008000"/>
    </w:rPr>
  </w:style>
  <w:style w:type="character" w:styleId="af1">
    <w:name w:val="Hyperlink"/>
    <w:basedOn w:val="a0"/>
    <w:rsid w:val="008822B1"/>
    <w:rPr>
      <w:color w:val="0000FF"/>
      <w:u w:val="none"/>
    </w:rPr>
  </w:style>
  <w:style w:type="character" w:customStyle="1" w:styleId="40">
    <w:name w:val="Заголовок 4 Знак"/>
    <w:aliases w:val="!Параграфы/Статьи документа Знак"/>
    <w:link w:val="4"/>
    <w:rsid w:val="007C2FD8"/>
    <w:rPr>
      <w:rFonts w:ascii="Arial" w:eastAsia="Times New Roman" w:hAnsi="Arial"/>
      <w:b/>
      <w:bCs/>
      <w:sz w:val="26"/>
      <w:szCs w:val="28"/>
    </w:rPr>
  </w:style>
  <w:style w:type="paragraph" w:customStyle="1" w:styleId="ConsTitle">
    <w:name w:val="ConsTitle"/>
    <w:rsid w:val="007C2FD8"/>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rsid w:val="007C2FD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2FD8"/>
    <w:pPr>
      <w:widowControl w:val="0"/>
      <w:autoSpaceDE w:val="0"/>
      <w:autoSpaceDN w:val="0"/>
      <w:adjustRightInd w:val="0"/>
    </w:pPr>
    <w:rPr>
      <w:rFonts w:ascii="Arial" w:eastAsia="Times New Roman" w:hAnsi="Arial" w:cs="Arial"/>
    </w:rPr>
  </w:style>
  <w:style w:type="paragraph" w:customStyle="1" w:styleId="ConsPlusDocList">
    <w:name w:val="ConsPlusDocList"/>
    <w:rsid w:val="007C2FD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7C2FD8"/>
    <w:pPr>
      <w:widowControl w:val="0"/>
      <w:autoSpaceDE w:val="0"/>
      <w:autoSpaceDN w:val="0"/>
      <w:adjustRightInd w:val="0"/>
      <w:ind w:right="19772" w:firstLine="720"/>
    </w:pPr>
    <w:rPr>
      <w:rFonts w:ascii="Times New Roman" w:eastAsia="Times New Roman" w:hAnsi="Times New Roman"/>
      <w:sz w:val="16"/>
      <w:szCs w:val="16"/>
    </w:rPr>
  </w:style>
  <w:style w:type="character" w:styleId="af2">
    <w:name w:val="page number"/>
    <w:rsid w:val="007C2FD8"/>
    <w:rPr>
      <w:rFonts w:cs="Times New Roman"/>
    </w:rPr>
  </w:style>
  <w:style w:type="paragraph" w:customStyle="1" w:styleId="normal32">
    <w:name w:val="normal32"/>
    <w:basedOn w:val="a"/>
    <w:rsid w:val="007C2FD8"/>
    <w:pPr>
      <w:jc w:val="center"/>
    </w:pPr>
    <w:rPr>
      <w:rFonts w:cs="Arial"/>
      <w:sz w:val="34"/>
      <w:szCs w:val="34"/>
    </w:rPr>
  </w:style>
  <w:style w:type="paragraph" w:customStyle="1" w:styleId="ConsNonformat">
    <w:name w:val="ConsNonformat"/>
    <w:rsid w:val="007C2FD8"/>
    <w:pPr>
      <w:widowControl w:val="0"/>
      <w:autoSpaceDE w:val="0"/>
      <w:autoSpaceDN w:val="0"/>
      <w:adjustRightInd w:val="0"/>
    </w:pPr>
    <w:rPr>
      <w:rFonts w:ascii="Courier New" w:eastAsia="Times New Roman" w:hAnsi="Courier New" w:cs="Courier New"/>
    </w:rPr>
  </w:style>
  <w:style w:type="paragraph" w:styleId="31">
    <w:name w:val="Body Text 3"/>
    <w:basedOn w:val="a"/>
    <w:link w:val="32"/>
    <w:rsid w:val="007C2FD8"/>
    <w:pPr>
      <w:spacing w:after="120"/>
    </w:pPr>
    <w:rPr>
      <w:sz w:val="16"/>
      <w:szCs w:val="16"/>
      <w:lang w:val="x-none" w:eastAsia="x-none"/>
    </w:rPr>
  </w:style>
  <w:style w:type="character" w:customStyle="1" w:styleId="32">
    <w:name w:val="Основной текст 3 Знак"/>
    <w:link w:val="31"/>
    <w:rsid w:val="007C2FD8"/>
    <w:rPr>
      <w:rFonts w:ascii="Times New Roman" w:eastAsia="Times New Roman" w:hAnsi="Times New Roman"/>
      <w:sz w:val="16"/>
      <w:szCs w:val="16"/>
    </w:rPr>
  </w:style>
  <w:style w:type="paragraph" w:customStyle="1" w:styleId="af3">
    <w:name w:val="Знак Знак Знак Знак"/>
    <w:basedOn w:val="a"/>
    <w:uiPriority w:val="99"/>
    <w:rsid w:val="007C2FD8"/>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7C2FD8"/>
  </w:style>
  <w:style w:type="paragraph" w:customStyle="1" w:styleId="tekstob">
    <w:name w:val="tekstob"/>
    <w:basedOn w:val="a"/>
    <w:rsid w:val="007C2FD8"/>
    <w:pPr>
      <w:spacing w:before="100" w:beforeAutospacing="1" w:after="100" w:afterAutospacing="1"/>
    </w:pPr>
  </w:style>
  <w:style w:type="paragraph" w:styleId="af4">
    <w:name w:val="No Spacing"/>
    <w:uiPriority w:val="1"/>
    <w:qFormat/>
    <w:rsid w:val="007C2FD8"/>
    <w:rPr>
      <w:sz w:val="22"/>
      <w:szCs w:val="22"/>
      <w:lang w:eastAsia="en-US"/>
    </w:rPr>
  </w:style>
  <w:style w:type="character" w:styleId="af5">
    <w:name w:val="annotation reference"/>
    <w:uiPriority w:val="99"/>
    <w:rsid w:val="007C2FD8"/>
    <w:rPr>
      <w:sz w:val="16"/>
      <w:szCs w:val="16"/>
    </w:rPr>
  </w:style>
  <w:style w:type="paragraph" w:styleId="21">
    <w:name w:val="Body Text Indent 2"/>
    <w:basedOn w:val="a"/>
    <w:link w:val="22"/>
    <w:uiPriority w:val="99"/>
    <w:rsid w:val="007C2FD8"/>
    <w:pPr>
      <w:spacing w:after="120" w:line="480" w:lineRule="auto"/>
      <w:ind w:left="283"/>
    </w:pPr>
    <w:rPr>
      <w:lang w:val="x-none" w:eastAsia="x-none"/>
    </w:rPr>
  </w:style>
  <w:style w:type="character" w:customStyle="1" w:styleId="22">
    <w:name w:val="Основной текст с отступом 2 Знак"/>
    <w:link w:val="21"/>
    <w:uiPriority w:val="99"/>
    <w:rsid w:val="007C2FD8"/>
    <w:rPr>
      <w:rFonts w:ascii="Times New Roman" w:eastAsia="Times New Roman" w:hAnsi="Times New Roman"/>
      <w:sz w:val="24"/>
      <w:szCs w:val="24"/>
      <w:lang w:val="x-none" w:eastAsia="x-none"/>
    </w:rPr>
  </w:style>
  <w:style w:type="table" w:styleId="af6">
    <w:name w:val="Table Grid"/>
    <w:basedOn w:val="a1"/>
    <w:uiPriority w:val="39"/>
    <w:rsid w:val="00752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39"/>
    <w:rsid w:val="000D41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rsid w:val="00177108"/>
  </w:style>
  <w:style w:type="character" w:customStyle="1" w:styleId="10">
    <w:name w:val="Заголовок 1 Знак"/>
    <w:aliases w:val="!Части документа Знак"/>
    <w:basedOn w:val="a0"/>
    <w:link w:val="1"/>
    <w:rsid w:val="0003650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3650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36509"/>
    <w:rPr>
      <w:rFonts w:ascii="Arial" w:eastAsia="Times New Roman" w:hAnsi="Arial" w:cs="Arial"/>
      <w:b/>
      <w:bCs/>
      <w:sz w:val="28"/>
      <w:szCs w:val="26"/>
    </w:rPr>
  </w:style>
  <w:style w:type="character" w:styleId="HTML">
    <w:name w:val="HTML Variable"/>
    <w:aliases w:val="!Ссылки в документе"/>
    <w:basedOn w:val="a0"/>
    <w:rsid w:val="008822B1"/>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8822B1"/>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36509"/>
    <w:rPr>
      <w:rFonts w:ascii="Courier" w:eastAsia="Times New Roman" w:hAnsi="Courier"/>
      <w:sz w:val="22"/>
    </w:rPr>
  </w:style>
  <w:style w:type="paragraph" w:customStyle="1" w:styleId="Title">
    <w:name w:val="Title!Название НПА"/>
    <w:basedOn w:val="a"/>
    <w:rsid w:val="008822B1"/>
    <w:pPr>
      <w:spacing w:before="240" w:after="60"/>
      <w:jc w:val="center"/>
      <w:outlineLvl w:val="0"/>
    </w:pPr>
    <w:rPr>
      <w:rFonts w:cs="Arial"/>
      <w:b/>
      <w:bCs/>
      <w:kern w:val="28"/>
      <w:sz w:val="32"/>
      <w:szCs w:val="32"/>
    </w:rPr>
  </w:style>
  <w:style w:type="paragraph" w:customStyle="1" w:styleId="Application">
    <w:name w:val="Application!Приложение"/>
    <w:rsid w:val="008822B1"/>
    <w:pPr>
      <w:spacing w:before="120" w:after="120"/>
      <w:jc w:val="right"/>
    </w:pPr>
    <w:rPr>
      <w:rFonts w:ascii="Arial" w:eastAsia="Times New Roman" w:hAnsi="Arial" w:cs="Arial"/>
      <w:b/>
      <w:bCs/>
      <w:kern w:val="28"/>
      <w:sz w:val="32"/>
      <w:szCs w:val="32"/>
    </w:rPr>
  </w:style>
  <w:style w:type="paragraph" w:customStyle="1" w:styleId="Table">
    <w:name w:val="Table!Таблица"/>
    <w:rsid w:val="008822B1"/>
    <w:rPr>
      <w:rFonts w:ascii="Arial" w:eastAsia="Times New Roman" w:hAnsi="Arial" w:cs="Arial"/>
      <w:bCs/>
      <w:kern w:val="28"/>
      <w:sz w:val="24"/>
      <w:szCs w:val="32"/>
    </w:rPr>
  </w:style>
  <w:style w:type="paragraph" w:customStyle="1" w:styleId="Table0">
    <w:name w:val="Table!"/>
    <w:next w:val="Table"/>
    <w:rsid w:val="008822B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22B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22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503">
      <w:bodyDiv w:val="1"/>
      <w:marLeft w:val="0"/>
      <w:marRight w:val="0"/>
      <w:marTop w:val="0"/>
      <w:marBottom w:val="0"/>
      <w:divBdr>
        <w:top w:val="none" w:sz="0" w:space="0" w:color="auto"/>
        <w:left w:val="none" w:sz="0" w:space="0" w:color="auto"/>
        <w:bottom w:val="none" w:sz="0" w:space="0" w:color="auto"/>
        <w:right w:val="none" w:sz="0" w:space="0" w:color="auto"/>
      </w:divBdr>
    </w:div>
    <w:div w:id="458231286">
      <w:bodyDiv w:val="1"/>
      <w:marLeft w:val="0"/>
      <w:marRight w:val="0"/>
      <w:marTop w:val="0"/>
      <w:marBottom w:val="0"/>
      <w:divBdr>
        <w:top w:val="none" w:sz="0" w:space="0" w:color="auto"/>
        <w:left w:val="none" w:sz="0" w:space="0" w:color="auto"/>
        <w:bottom w:val="none" w:sz="0" w:space="0" w:color="auto"/>
        <w:right w:val="none" w:sz="0" w:space="0" w:color="auto"/>
      </w:divBdr>
    </w:div>
    <w:div w:id="798230299">
      <w:bodyDiv w:val="1"/>
      <w:marLeft w:val="0"/>
      <w:marRight w:val="0"/>
      <w:marTop w:val="0"/>
      <w:marBottom w:val="0"/>
      <w:divBdr>
        <w:top w:val="none" w:sz="0" w:space="0" w:color="auto"/>
        <w:left w:val="none" w:sz="0" w:space="0" w:color="auto"/>
        <w:bottom w:val="none" w:sz="0" w:space="0" w:color="auto"/>
        <w:right w:val="none" w:sz="0" w:space="0" w:color="auto"/>
      </w:divBdr>
    </w:div>
    <w:div w:id="908081173">
      <w:bodyDiv w:val="1"/>
      <w:marLeft w:val="0"/>
      <w:marRight w:val="0"/>
      <w:marTop w:val="0"/>
      <w:marBottom w:val="0"/>
      <w:divBdr>
        <w:top w:val="none" w:sz="0" w:space="0" w:color="auto"/>
        <w:left w:val="none" w:sz="0" w:space="0" w:color="auto"/>
        <w:bottom w:val="none" w:sz="0" w:space="0" w:color="auto"/>
        <w:right w:val="none" w:sz="0" w:space="0" w:color="auto"/>
      </w:divBdr>
    </w:div>
    <w:div w:id="1237978725">
      <w:bodyDiv w:val="1"/>
      <w:marLeft w:val="0"/>
      <w:marRight w:val="0"/>
      <w:marTop w:val="0"/>
      <w:marBottom w:val="0"/>
      <w:divBdr>
        <w:top w:val="none" w:sz="0" w:space="0" w:color="auto"/>
        <w:left w:val="none" w:sz="0" w:space="0" w:color="auto"/>
        <w:bottom w:val="none" w:sz="0" w:space="0" w:color="auto"/>
        <w:right w:val="none" w:sz="0" w:space="0" w:color="auto"/>
      </w:divBdr>
    </w:div>
    <w:div w:id="1751780019">
      <w:bodyDiv w:val="1"/>
      <w:marLeft w:val="0"/>
      <w:marRight w:val="0"/>
      <w:marTop w:val="0"/>
      <w:marBottom w:val="0"/>
      <w:divBdr>
        <w:top w:val="none" w:sz="0" w:space="0" w:color="auto"/>
        <w:left w:val="none" w:sz="0" w:space="0" w:color="auto"/>
        <w:bottom w:val="none" w:sz="0" w:space="0" w:color="auto"/>
        <w:right w:val="none" w:sz="0" w:space="0" w:color="auto"/>
      </w:divBdr>
    </w:div>
    <w:div w:id="2034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6aed3d9d-b4f3-4522-b43a-acecc06f5b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C608-E66D-4563-B71C-098FDA5B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837</TotalTime>
  <Pages>1</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sarapiy</dc:creator>
  <cp:keywords/>
  <cp:lastModifiedBy>DUMA-1</cp:lastModifiedBy>
  <cp:revision>115</cp:revision>
  <cp:lastPrinted>2025-02-11T12:10:00Z</cp:lastPrinted>
  <dcterms:created xsi:type="dcterms:W3CDTF">2024-12-17T08:03:00Z</dcterms:created>
  <dcterms:modified xsi:type="dcterms:W3CDTF">2025-02-11T12:11:00Z</dcterms:modified>
</cp:coreProperties>
</file>